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31680" w:type="dxa"/>
        <w:tblCellSpacing w:w="0" w:type="dxa"/>
        <w:shd w:val="clear" w:color="auto" w:fill="FFFFFF"/>
        <w:tblLayout w:type="fixed"/>
        <w:tblCellMar>
          <w:top w:w="60" w:type="dxa"/>
          <w:left w:w="60" w:type="dxa"/>
          <w:bottom w:w="60" w:type="dxa"/>
          <w:right w:w="60" w:type="dxa"/>
        </w:tblCellMar>
        <w:tblLook w:val="04A0"/>
      </w:tblPr>
      <w:tblGrid>
        <w:gridCol w:w="140"/>
        <w:gridCol w:w="10"/>
        <w:gridCol w:w="12596"/>
        <w:gridCol w:w="9467"/>
        <w:gridCol w:w="9467"/>
      </w:tblGrid>
      <w:tr w:rsidR="00F51701" w:rsidRPr="00512A76" w:rsidTr="00ED3088">
        <w:trPr>
          <w:gridAfter w:val="2"/>
          <w:wAfter w:w="18934" w:type="dxa"/>
          <w:tblCellSpacing w:w="0" w:type="dxa"/>
        </w:trPr>
        <w:tc>
          <w:tcPr>
            <w:tcW w:w="12746" w:type="dxa"/>
            <w:gridSpan w:val="3"/>
            <w:shd w:val="clear" w:color="auto" w:fill="FFFFFF"/>
            <w:hideMark/>
          </w:tcPr>
          <w:p w:rsidR="00F51701" w:rsidRPr="00512A76" w:rsidRDefault="00F51701" w:rsidP="00F51701">
            <w:pPr>
              <w:spacing w:before="100" w:beforeAutospacing="1" w:after="100" w:afterAutospacing="1" w:line="240" w:lineRule="auto"/>
              <w:jc w:val="center"/>
              <w:rPr>
                <w:rFonts w:ascii="Arial" w:eastAsia="Times New Roman" w:hAnsi="Arial" w:cs="Arial"/>
                <w:color w:val="000000" w:themeColor="text1"/>
                <w:sz w:val="20"/>
                <w:szCs w:val="20"/>
              </w:rPr>
            </w:pPr>
          </w:p>
        </w:tc>
      </w:tr>
      <w:tr w:rsidR="00F51701" w:rsidRPr="00512A76" w:rsidTr="00ED3088">
        <w:trPr>
          <w:gridAfter w:val="2"/>
          <w:wAfter w:w="18934" w:type="dxa"/>
          <w:tblCellSpacing w:w="0" w:type="dxa"/>
        </w:trPr>
        <w:tc>
          <w:tcPr>
            <w:tcW w:w="12746" w:type="dxa"/>
            <w:gridSpan w:val="3"/>
            <w:shd w:val="clear" w:color="auto" w:fill="FFFFFF"/>
            <w:hideMark/>
          </w:tcPr>
          <w:p w:rsidR="00F51701" w:rsidRPr="00512A76" w:rsidRDefault="00F51701" w:rsidP="00F51701">
            <w:pPr>
              <w:spacing w:after="240" w:line="240" w:lineRule="auto"/>
              <w:jc w:val="center"/>
              <w:rPr>
                <w:rFonts w:ascii="Arial" w:eastAsia="Times New Roman" w:hAnsi="Arial" w:cs="Arial"/>
                <w:color w:val="000000" w:themeColor="text1"/>
                <w:sz w:val="20"/>
                <w:szCs w:val="20"/>
              </w:rPr>
            </w:pPr>
          </w:p>
        </w:tc>
      </w:tr>
      <w:tr w:rsidR="00F51701" w:rsidRPr="008E2866" w:rsidTr="00ED3088">
        <w:trPr>
          <w:gridAfter w:val="2"/>
          <w:wAfter w:w="18934" w:type="dxa"/>
          <w:tblCellSpacing w:w="0" w:type="dxa"/>
        </w:trPr>
        <w:tc>
          <w:tcPr>
            <w:tcW w:w="12746" w:type="dxa"/>
            <w:gridSpan w:val="3"/>
            <w:shd w:val="clear" w:color="auto" w:fill="EEF7F7"/>
            <w:hideMark/>
          </w:tcPr>
          <w:p w:rsidR="008748C8" w:rsidRPr="00BF73E6" w:rsidRDefault="004D5AC6" w:rsidP="0024102C">
            <w:pPr>
              <w:spacing w:after="0" w:line="240" w:lineRule="auto"/>
              <w:jc w:val="center"/>
              <w:rPr>
                <w:rFonts w:ascii="Arial" w:eastAsia="Times New Roman" w:hAnsi="Arial" w:cs="Arial"/>
                <w:b/>
                <w:bCs/>
                <w:color w:val="000000" w:themeColor="text1"/>
                <w:sz w:val="24"/>
                <w:szCs w:val="20"/>
              </w:rPr>
            </w:pPr>
            <w:r w:rsidRPr="00BF73E6">
              <w:rPr>
                <w:rFonts w:ascii="Arial" w:eastAsia="Times New Roman" w:hAnsi="Arial" w:cs="Arial"/>
                <w:b/>
                <w:bCs/>
                <w:color w:val="000000" w:themeColor="text1"/>
                <w:sz w:val="24"/>
                <w:szCs w:val="20"/>
              </w:rPr>
              <w:t>MR2100</w:t>
            </w:r>
          </w:p>
          <w:p w:rsidR="0024102C" w:rsidRDefault="004D5AC6" w:rsidP="0024102C">
            <w:pPr>
              <w:spacing w:after="0" w:line="240" w:lineRule="auto"/>
              <w:jc w:val="center"/>
              <w:rPr>
                <w:rFonts w:ascii="Arial" w:eastAsia="Times New Roman" w:hAnsi="Arial" w:cs="Arial"/>
                <w:b/>
                <w:bCs/>
                <w:color w:val="000000" w:themeColor="text1"/>
                <w:sz w:val="20"/>
                <w:szCs w:val="20"/>
              </w:rPr>
            </w:pPr>
            <w:r w:rsidRPr="008E2866">
              <w:rPr>
                <w:rFonts w:ascii="Arial" w:eastAsia="Times New Roman" w:hAnsi="Arial" w:cs="Arial"/>
                <w:b/>
                <w:bCs/>
                <w:color w:val="000000" w:themeColor="text1"/>
                <w:sz w:val="20"/>
                <w:szCs w:val="20"/>
              </w:rPr>
              <w:t>Marketing II</w:t>
            </w:r>
          </w:p>
          <w:p w:rsidR="00CE07AA" w:rsidRDefault="002010CC" w:rsidP="0024102C">
            <w:pPr>
              <w:spacing w:after="0" w:line="240" w:lineRule="auto"/>
              <w:jc w:val="center"/>
              <w:rPr>
                <w:rFonts w:ascii="Arial" w:eastAsia="Times New Roman" w:hAnsi="Arial" w:cs="Arial"/>
                <w:b/>
                <w:bCs/>
                <w:color w:val="000000" w:themeColor="text1"/>
                <w:sz w:val="20"/>
                <w:szCs w:val="20"/>
              </w:rPr>
            </w:pPr>
            <w:r>
              <w:rPr>
                <w:rFonts w:ascii="Arial" w:eastAsia="Times New Roman" w:hAnsi="Arial" w:cs="Arial"/>
                <w:b/>
                <w:bCs/>
                <w:color w:val="000000" w:themeColor="text1"/>
                <w:sz w:val="20"/>
                <w:szCs w:val="20"/>
              </w:rPr>
              <w:t>Revision 1</w:t>
            </w:r>
          </w:p>
          <w:p w:rsidR="00F51701" w:rsidRPr="008E2866" w:rsidRDefault="008748C8" w:rsidP="002010CC">
            <w:pPr>
              <w:spacing w:before="100" w:beforeAutospacing="1" w:after="100" w:afterAutospacing="1" w:line="240" w:lineRule="auto"/>
              <w:jc w:val="center"/>
              <w:rPr>
                <w:rFonts w:ascii="Arial" w:eastAsia="Times New Roman" w:hAnsi="Arial" w:cs="Arial"/>
                <w:color w:val="000000" w:themeColor="text1"/>
                <w:sz w:val="20"/>
                <w:szCs w:val="20"/>
              </w:rPr>
            </w:pPr>
            <w:r w:rsidRPr="008E2866">
              <w:rPr>
                <w:rFonts w:ascii="Arial" w:eastAsia="Times New Roman" w:hAnsi="Arial" w:cs="Arial"/>
                <w:b/>
                <w:bCs/>
                <w:color w:val="000000" w:themeColor="text1"/>
                <w:sz w:val="20"/>
                <w:szCs w:val="20"/>
              </w:rPr>
              <w:t>Winter 20</w:t>
            </w:r>
            <w:r w:rsidR="0086021D">
              <w:rPr>
                <w:rFonts w:ascii="Arial" w:eastAsia="Times New Roman" w:hAnsi="Arial" w:cs="Arial"/>
                <w:b/>
                <w:bCs/>
                <w:color w:val="000000" w:themeColor="text1"/>
                <w:sz w:val="20"/>
                <w:szCs w:val="20"/>
              </w:rPr>
              <w:t>1</w:t>
            </w:r>
            <w:r w:rsidR="002010CC">
              <w:rPr>
                <w:rFonts w:ascii="Arial" w:eastAsia="Times New Roman" w:hAnsi="Arial" w:cs="Arial"/>
                <w:b/>
                <w:bCs/>
                <w:color w:val="000000" w:themeColor="text1"/>
                <w:sz w:val="20"/>
                <w:szCs w:val="20"/>
              </w:rPr>
              <w:t>1</w:t>
            </w:r>
            <w:r w:rsidR="00FB7B02" w:rsidRPr="008E2866">
              <w:rPr>
                <w:rFonts w:ascii="Arial" w:eastAsia="Times New Roman" w:hAnsi="Arial" w:cs="Arial"/>
                <w:color w:val="000000" w:themeColor="text1"/>
                <w:sz w:val="20"/>
                <w:szCs w:val="20"/>
              </w:rPr>
              <w:t xml:space="preserve"> – Cours</w:t>
            </w:r>
            <w:r w:rsidR="00CF6161" w:rsidRPr="008E2866">
              <w:rPr>
                <w:rFonts w:ascii="Arial" w:eastAsia="Times New Roman" w:hAnsi="Arial" w:cs="Arial"/>
                <w:color w:val="000000" w:themeColor="text1"/>
                <w:sz w:val="20"/>
                <w:szCs w:val="20"/>
              </w:rPr>
              <w:t>e</w:t>
            </w:r>
            <w:r w:rsidR="00FB7B02" w:rsidRPr="008E2866">
              <w:rPr>
                <w:rFonts w:ascii="Arial" w:eastAsia="Times New Roman" w:hAnsi="Arial" w:cs="Arial"/>
                <w:color w:val="000000" w:themeColor="text1"/>
                <w:sz w:val="20"/>
                <w:szCs w:val="20"/>
              </w:rPr>
              <w:t xml:space="preserve"> Syllabus</w:t>
            </w:r>
            <w:r w:rsidR="0024102C" w:rsidRPr="008E2866">
              <w:rPr>
                <w:rFonts w:ascii="Arial" w:eastAsia="Times New Roman" w:hAnsi="Arial" w:cs="Arial"/>
                <w:color w:val="000000" w:themeColor="text1"/>
                <w:sz w:val="20"/>
                <w:szCs w:val="20"/>
              </w:rPr>
              <w:t xml:space="preserve"> (updated </w:t>
            </w:r>
            <w:r w:rsidR="002010CC">
              <w:rPr>
                <w:rFonts w:ascii="Arial" w:eastAsia="Times New Roman" w:hAnsi="Arial" w:cs="Arial"/>
                <w:color w:val="000000" w:themeColor="text1"/>
                <w:sz w:val="20"/>
                <w:szCs w:val="20"/>
              </w:rPr>
              <w:t>Jan.</w:t>
            </w:r>
            <w:r w:rsidR="00CE07AA">
              <w:rPr>
                <w:rFonts w:ascii="Arial" w:eastAsia="Times New Roman" w:hAnsi="Arial" w:cs="Arial"/>
                <w:color w:val="000000" w:themeColor="text1"/>
                <w:sz w:val="20"/>
                <w:szCs w:val="20"/>
              </w:rPr>
              <w:t xml:space="preserve"> </w:t>
            </w:r>
            <w:r w:rsidR="0086021D">
              <w:rPr>
                <w:rFonts w:ascii="Arial" w:eastAsia="Times New Roman" w:hAnsi="Arial" w:cs="Arial"/>
                <w:color w:val="000000" w:themeColor="text1"/>
                <w:sz w:val="20"/>
                <w:szCs w:val="20"/>
              </w:rPr>
              <w:t>4</w:t>
            </w:r>
            <w:r w:rsidRPr="008E2866">
              <w:rPr>
                <w:rFonts w:ascii="Arial" w:eastAsia="Times New Roman" w:hAnsi="Arial" w:cs="Arial"/>
                <w:color w:val="000000" w:themeColor="text1"/>
                <w:sz w:val="20"/>
                <w:szCs w:val="20"/>
              </w:rPr>
              <w:t>, 20</w:t>
            </w:r>
            <w:r w:rsidR="0086021D">
              <w:rPr>
                <w:rFonts w:ascii="Arial" w:eastAsia="Times New Roman" w:hAnsi="Arial" w:cs="Arial"/>
                <w:color w:val="000000" w:themeColor="text1"/>
                <w:sz w:val="20"/>
                <w:szCs w:val="20"/>
              </w:rPr>
              <w:t>1</w:t>
            </w:r>
            <w:r w:rsidR="002010CC">
              <w:rPr>
                <w:rFonts w:ascii="Arial" w:eastAsia="Times New Roman" w:hAnsi="Arial" w:cs="Arial"/>
                <w:color w:val="000000" w:themeColor="text1"/>
                <w:sz w:val="20"/>
                <w:szCs w:val="20"/>
              </w:rPr>
              <w:t>1</w:t>
            </w:r>
            <w:r w:rsidR="0024102C" w:rsidRPr="008E2866">
              <w:rPr>
                <w:rFonts w:ascii="Arial" w:eastAsia="Times New Roman" w:hAnsi="Arial" w:cs="Arial"/>
                <w:color w:val="000000" w:themeColor="text1"/>
                <w:sz w:val="20"/>
                <w:szCs w:val="20"/>
              </w:rPr>
              <w:t xml:space="preserve">) </w:t>
            </w:r>
          </w:p>
        </w:tc>
      </w:tr>
      <w:tr w:rsidR="00F51701" w:rsidRPr="008E2866" w:rsidTr="00ED3088">
        <w:trPr>
          <w:gridAfter w:val="2"/>
          <w:wAfter w:w="18934" w:type="dxa"/>
          <w:tblCellSpacing w:w="0" w:type="dxa"/>
        </w:trPr>
        <w:tc>
          <w:tcPr>
            <w:tcW w:w="140" w:type="dxa"/>
            <w:shd w:val="clear" w:color="auto" w:fill="FFFFFF"/>
            <w:hideMark/>
          </w:tcPr>
          <w:p w:rsidR="00F51701" w:rsidRPr="008E2866" w:rsidRDefault="00F51701" w:rsidP="00F51701">
            <w:pPr>
              <w:spacing w:after="0" w:line="240" w:lineRule="auto"/>
              <w:rPr>
                <w:rFonts w:ascii="Arial" w:eastAsia="Times New Roman" w:hAnsi="Arial" w:cs="Arial"/>
                <w:color w:val="000000" w:themeColor="text1"/>
                <w:sz w:val="20"/>
                <w:szCs w:val="20"/>
              </w:rPr>
            </w:pPr>
          </w:p>
        </w:tc>
        <w:tc>
          <w:tcPr>
            <w:tcW w:w="12606" w:type="dxa"/>
            <w:gridSpan w:val="2"/>
            <w:shd w:val="clear" w:color="auto" w:fill="FFFFFF"/>
            <w:hideMark/>
          </w:tcPr>
          <w:p w:rsidR="00F51701" w:rsidRPr="008E2866" w:rsidRDefault="00F51701" w:rsidP="00F51701">
            <w:pPr>
              <w:spacing w:before="100" w:beforeAutospacing="1" w:after="100" w:afterAutospacing="1" w:line="240" w:lineRule="auto"/>
              <w:rPr>
                <w:rFonts w:ascii="Arial" w:eastAsia="Times New Roman" w:hAnsi="Arial" w:cs="Arial"/>
                <w:color w:val="000000" w:themeColor="text1"/>
                <w:sz w:val="20"/>
                <w:szCs w:val="20"/>
              </w:rPr>
            </w:pPr>
          </w:p>
        </w:tc>
      </w:tr>
      <w:tr w:rsidR="00F51701" w:rsidRPr="008E2866" w:rsidTr="00ED3088">
        <w:trPr>
          <w:gridAfter w:val="2"/>
          <w:wAfter w:w="18934" w:type="dxa"/>
          <w:tblCellSpacing w:w="0" w:type="dxa"/>
        </w:trPr>
        <w:tc>
          <w:tcPr>
            <w:tcW w:w="12746" w:type="dxa"/>
            <w:gridSpan w:val="3"/>
            <w:shd w:val="clear" w:color="auto" w:fill="EEF7F7"/>
            <w:hideMark/>
          </w:tcPr>
          <w:p w:rsidR="0024102C" w:rsidRPr="008E2866" w:rsidRDefault="0024102C" w:rsidP="0024102C">
            <w:pPr>
              <w:spacing w:after="0" w:line="240" w:lineRule="auto"/>
              <w:jc w:val="center"/>
              <w:rPr>
                <w:rFonts w:ascii="Arial" w:eastAsia="Times New Roman" w:hAnsi="Arial" w:cs="Arial"/>
                <w:b/>
                <w:color w:val="000000" w:themeColor="text1"/>
                <w:sz w:val="20"/>
                <w:szCs w:val="20"/>
              </w:rPr>
            </w:pPr>
            <w:r w:rsidRPr="008E2866">
              <w:rPr>
                <w:rFonts w:ascii="Arial" w:eastAsia="Times New Roman" w:hAnsi="Arial" w:cs="Arial"/>
                <w:b/>
                <w:color w:val="000000" w:themeColor="text1"/>
                <w:sz w:val="20"/>
                <w:szCs w:val="20"/>
              </w:rPr>
              <w:t>INSTRUCTOR</w:t>
            </w:r>
          </w:p>
          <w:p w:rsidR="0024102C" w:rsidRPr="008E2866" w:rsidRDefault="0024102C" w:rsidP="0024102C">
            <w:pPr>
              <w:spacing w:after="0" w:line="240" w:lineRule="auto"/>
              <w:jc w:val="center"/>
              <w:rPr>
                <w:rFonts w:ascii="Arial" w:eastAsia="Times New Roman" w:hAnsi="Arial" w:cs="Arial"/>
                <w:b/>
                <w:color w:val="000000" w:themeColor="text1"/>
                <w:sz w:val="20"/>
                <w:szCs w:val="20"/>
              </w:rPr>
            </w:pPr>
          </w:p>
          <w:p w:rsidR="00F51701" w:rsidRPr="008E2866" w:rsidRDefault="0024102C" w:rsidP="0024102C">
            <w:pPr>
              <w:spacing w:after="0" w:line="240" w:lineRule="auto"/>
              <w:jc w:val="center"/>
              <w:rPr>
                <w:rFonts w:ascii="Arial" w:eastAsia="Times New Roman" w:hAnsi="Arial" w:cs="Arial"/>
                <w:b/>
                <w:color w:val="000000" w:themeColor="text1"/>
                <w:sz w:val="20"/>
                <w:szCs w:val="20"/>
              </w:rPr>
            </w:pPr>
            <w:r w:rsidRPr="008E2866">
              <w:rPr>
                <w:rFonts w:ascii="Arial" w:eastAsia="Times New Roman" w:hAnsi="Arial" w:cs="Arial"/>
                <w:b/>
                <w:color w:val="000000" w:themeColor="text1"/>
                <w:sz w:val="20"/>
                <w:szCs w:val="20"/>
              </w:rPr>
              <w:t>Paul Tilley, Room 247, Clarenville Campus</w:t>
            </w:r>
          </w:p>
          <w:p w:rsidR="0024102C" w:rsidRPr="008E2866" w:rsidRDefault="0024102C" w:rsidP="0024102C">
            <w:pPr>
              <w:spacing w:after="0" w:line="240" w:lineRule="auto"/>
              <w:jc w:val="center"/>
              <w:rPr>
                <w:rFonts w:ascii="Arial" w:eastAsia="Times New Roman" w:hAnsi="Arial" w:cs="Arial"/>
                <w:b/>
                <w:color w:val="000000" w:themeColor="text1"/>
                <w:sz w:val="20"/>
                <w:szCs w:val="20"/>
              </w:rPr>
            </w:pPr>
            <w:r w:rsidRPr="008E2866">
              <w:rPr>
                <w:rFonts w:ascii="Arial" w:eastAsia="Times New Roman" w:hAnsi="Arial" w:cs="Arial"/>
                <w:b/>
                <w:color w:val="000000" w:themeColor="text1"/>
                <w:sz w:val="20"/>
                <w:szCs w:val="20"/>
              </w:rPr>
              <w:t xml:space="preserve">466.6948   </w:t>
            </w:r>
            <w:hyperlink r:id="rId7" w:history="1">
              <w:r w:rsidRPr="008E2866">
                <w:rPr>
                  <w:rStyle w:val="Hyperlink"/>
                  <w:rFonts w:ascii="Arial" w:eastAsia="Times New Roman" w:hAnsi="Arial" w:cs="Arial"/>
                  <w:b/>
                  <w:color w:val="000000" w:themeColor="text1"/>
                  <w:sz w:val="20"/>
                  <w:szCs w:val="20"/>
                  <w:bdr w:val="none" w:sz="0" w:space="0" w:color="auto"/>
                  <w:shd w:val="clear" w:color="auto" w:fill="auto"/>
                </w:rPr>
                <w:t>paul.tilley@cna.nl.ca</w:t>
              </w:r>
            </w:hyperlink>
          </w:p>
          <w:p w:rsidR="0024102C" w:rsidRPr="008E2866" w:rsidRDefault="00F97109" w:rsidP="0024102C">
            <w:pPr>
              <w:spacing w:after="0" w:line="240" w:lineRule="auto"/>
              <w:jc w:val="center"/>
              <w:rPr>
                <w:rFonts w:ascii="Arial" w:eastAsia="Times New Roman" w:hAnsi="Arial" w:cs="Arial"/>
                <w:color w:val="000000" w:themeColor="text1"/>
                <w:sz w:val="20"/>
                <w:szCs w:val="20"/>
              </w:rPr>
            </w:pPr>
            <w:proofErr w:type="spellStart"/>
            <w:r>
              <w:rPr>
                <w:rFonts w:ascii="Arial" w:eastAsia="Times New Roman" w:hAnsi="Arial" w:cs="Arial"/>
                <w:b/>
                <w:color w:val="000000" w:themeColor="text1"/>
                <w:sz w:val="20"/>
                <w:szCs w:val="20"/>
              </w:rPr>
              <w:t>Facebook</w:t>
            </w:r>
            <w:proofErr w:type="spellEnd"/>
            <w:r>
              <w:rPr>
                <w:rFonts w:ascii="Arial" w:eastAsia="Times New Roman" w:hAnsi="Arial" w:cs="Arial"/>
                <w:b/>
                <w:color w:val="000000" w:themeColor="text1"/>
                <w:sz w:val="20"/>
                <w:szCs w:val="20"/>
              </w:rPr>
              <w:t xml:space="preserve"> Webpage – Paul Tilley’s Resource Page</w:t>
            </w:r>
          </w:p>
        </w:tc>
      </w:tr>
      <w:tr w:rsidR="00F51701" w:rsidRPr="008E2866" w:rsidTr="00ED3088">
        <w:trPr>
          <w:gridAfter w:val="2"/>
          <w:wAfter w:w="18934" w:type="dxa"/>
          <w:tblCellSpacing w:w="0" w:type="dxa"/>
        </w:trPr>
        <w:tc>
          <w:tcPr>
            <w:tcW w:w="140" w:type="dxa"/>
            <w:shd w:val="clear" w:color="auto" w:fill="FFFFFF"/>
            <w:hideMark/>
          </w:tcPr>
          <w:p w:rsidR="00F51701" w:rsidRPr="008E2866" w:rsidRDefault="00F51701" w:rsidP="00F51701">
            <w:pPr>
              <w:spacing w:after="0" w:line="240" w:lineRule="auto"/>
              <w:rPr>
                <w:rFonts w:ascii="Arial" w:eastAsia="Times New Roman" w:hAnsi="Arial" w:cs="Arial"/>
                <w:color w:val="000000" w:themeColor="text1"/>
                <w:sz w:val="20"/>
                <w:szCs w:val="20"/>
              </w:rPr>
            </w:pPr>
          </w:p>
        </w:tc>
        <w:tc>
          <w:tcPr>
            <w:tcW w:w="12606" w:type="dxa"/>
            <w:gridSpan w:val="2"/>
            <w:shd w:val="clear" w:color="auto" w:fill="FFFFFF"/>
            <w:hideMark/>
          </w:tcPr>
          <w:p w:rsidR="00F51701" w:rsidRPr="008E2866" w:rsidRDefault="00F51701" w:rsidP="00F51701">
            <w:pPr>
              <w:spacing w:before="100" w:beforeAutospacing="1" w:after="100" w:afterAutospacing="1" w:line="240" w:lineRule="auto"/>
              <w:rPr>
                <w:rFonts w:ascii="Arial" w:eastAsia="Times New Roman" w:hAnsi="Arial" w:cs="Arial"/>
                <w:color w:val="000000" w:themeColor="text1"/>
                <w:sz w:val="20"/>
                <w:szCs w:val="20"/>
              </w:rPr>
            </w:pPr>
          </w:p>
        </w:tc>
      </w:tr>
      <w:tr w:rsidR="00F51701" w:rsidRPr="008E2866" w:rsidTr="00ED3088">
        <w:trPr>
          <w:gridAfter w:val="2"/>
          <w:wAfter w:w="18934" w:type="dxa"/>
          <w:tblCellSpacing w:w="0" w:type="dxa"/>
        </w:trPr>
        <w:tc>
          <w:tcPr>
            <w:tcW w:w="12746" w:type="dxa"/>
            <w:gridSpan w:val="3"/>
            <w:shd w:val="clear" w:color="auto" w:fill="EEF7F7"/>
            <w:hideMark/>
          </w:tcPr>
          <w:p w:rsidR="00F51701" w:rsidRPr="008E2866" w:rsidRDefault="00EF065D" w:rsidP="00F51701">
            <w:pPr>
              <w:spacing w:after="0" w:line="240" w:lineRule="auto"/>
              <w:rPr>
                <w:rFonts w:ascii="Arial" w:eastAsia="Times New Roman" w:hAnsi="Arial" w:cs="Arial"/>
                <w:color w:val="000000" w:themeColor="text1"/>
                <w:sz w:val="20"/>
                <w:szCs w:val="20"/>
              </w:rPr>
            </w:pPr>
            <w:r w:rsidRPr="008E2866">
              <w:rPr>
                <w:rFonts w:ascii="Arial" w:eastAsia="Times New Roman" w:hAnsi="Arial" w:cs="Arial"/>
                <w:b/>
                <w:bCs/>
                <w:color w:val="000000" w:themeColor="text1"/>
                <w:sz w:val="20"/>
                <w:szCs w:val="20"/>
              </w:rPr>
              <w:t>Introduction</w:t>
            </w:r>
          </w:p>
        </w:tc>
      </w:tr>
      <w:tr w:rsidR="00F51701" w:rsidRPr="008E2866" w:rsidTr="00ED3088">
        <w:trPr>
          <w:gridAfter w:val="2"/>
          <w:wAfter w:w="18934" w:type="dxa"/>
          <w:tblCellSpacing w:w="0" w:type="dxa"/>
        </w:trPr>
        <w:tc>
          <w:tcPr>
            <w:tcW w:w="140" w:type="dxa"/>
            <w:shd w:val="clear" w:color="auto" w:fill="FFFFFF"/>
            <w:hideMark/>
          </w:tcPr>
          <w:p w:rsidR="00F51701" w:rsidRPr="008E2866" w:rsidRDefault="00F51701" w:rsidP="00F51701">
            <w:pPr>
              <w:spacing w:after="0" w:line="240" w:lineRule="auto"/>
              <w:rPr>
                <w:rFonts w:ascii="Arial" w:eastAsia="Times New Roman" w:hAnsi="Arial" w:cs="Arial"/>
                <w:color w:val="000000" w:themeColor="text1"/>
                <w:sz w:val="20"/>
                <w:szCs w:val="20"/>
              </w:rPr>
            </w:pPr>
          </w:p>
        </w:tc>
        <w:tc>
          <w:tcPr>
            <w:tcW w:w="12606" w:type="dxa"/>
            <w:gridSpan w:val="2"/>
            <w:shd w:val="clear" w:color="auto" w:fill="FFFFFF"/>
            <w:hideMark/>
          </w:tcPr>
          <w:p w:rsidR="004D5AC6" w:rsidRPr="008E2866" w:rsidRDefault="00EF065D" w:rsidP="00EF065D">
            <w:pPr>
              <w:spacing w:after="0" w:line="240" w:lineRule="auto"/>
              <w:rPr>
                <w:rFonts w:ascii="Arial" w:eastAsia="Times New Roman" w:hAnsi="Arial" w:cs="Arial"/>
                <w:color w:val="000000" w:themeColor="text1"/>
                <w:sz w:val="20"/>
                <w:szCs w:val="20"/>
              </w:rPr>
            </w:pPr>
            <w:r w:rsidRPr="008E2866">
              <w:rPr>
                <w:rFonts w:ascii="Arial" w:eastAsia="Times New Roman" w:hAnsi="Arial" w:cs="Arial"/>
                <w:color w:val="000000" w:themeColor="text1"/>
                <w:sz w:val="20"/>
                <w:szCs w:val="20"/>
              </w:rPr>
              <w:t xml:space="preserve">Welcome to </w:t>
            </w:r>
            <w:r w:rsidR="004D5AC6" w:rsidRPr="008E2866">
              <w:rPr>
                <w:rFonts w:ascii="Arial" w:eastAsia="Times New Roman" w:hAnsi="Arial" w:cs="Arial"/>
                <w:color w:val="000000" w:themeColor="text1"/>
                <w:sz w:val="20"/>
                <w:szCs w:val="20"/>
              </w:rPr>
              <w:t>MR2100 Marketing II</w:t>
            </w:r>
            <w:r w:rsidR="00627569" w:rsidRPr="008E2866">
              <w:rPr>
                <w:rFonts w:ascii="Arial" w:eastAsia="Times New Roman" w:hAnsi="Arial" w:cs="Arial"/>
                <w:color w:val="000000" w:themeColor="text1"/>
                <w:sz w:val="20"/>
                <w:szCs w:val="20"/>
              </w:rPr>
              <w:t>!</w:t>
            </w:r>
          </w:p>
          <w:p w:rsidR="00627569" w:rsidRPr="008E2866" w:rsidRDefault="00627569" w:rsidP="00EF065D">
            <w:pPr>
              <w:spacing w:after="0" w:line="240" w:lineRule="auto"/>
              <w:rPr>
                <w:rFonts w:ascii="Arial" w:eastAsia="Times New Roman" w:hAnsi="Arial" w:cs="Arial"/>
                <w:color w:val="000000" w:themeColor="text1"/>
                <w:sz w:val="20"/>
                <w:szCs w:val="20"/>
              </w:rPr>
            </w:pPr>
          </w:p>
          <w:p w:rsidR="00627569" w:rsidRPr="008E2866" w:rsidRDefault="00627569" w:rsidP="00627569">
            <w:pPr>
              <w:widowControl w:val="0"/>
              <w:tabs>
                <w:tab w:val="left" w:pos="0"/>
                <w:tab w:val="left" w:pos="720"/>
                <w:tab w:val="left" w:pos="2160"/>
                <w:tab w:val="left" w:pos="3600"/>
                <w:tab w:val="left" w:pos="4320"/>
                <w:tab w:val="left" w:pos="5040"/>
                <w:tab w:val="left" w:pos="5760"/>
                <w:tab w:val="left" w:pos="6480"/>
                <w:tab w:val="left" w:pos="7200"/>
                <w:tab w:val="left" w:pos="7920"/>
                <w:tab w:val="left" w:pos="8640"/>
              </w:tabs>
              <w:snapToGrid w:val="0"/>
              <w:ind w:left="2160" w:hanging="2160"/>
              <w:rPr>
                <w:rFonts w:ascii="Arial" w:hAnsi="Arial" w:cs="Arial"/>
                <w:sz w:val="20"/>
                <w:szCs w:val="20"/>
                <w:lang w:val="en-GB"/>
              </w:rPr>
            </w:pPr>
            <w:r w:rsidRPr="008E2866">
              <w:rPr>
                <w:rFonts w:ascii="Arial" w:hAnsi="Arial" w:cs="Arial"/>
                <w:sz w:val="20"/>
                <w:szCs w:val="20"/>
                <w:lang w:val="en-CA"/>
              </w:rPr>
              <w:t xml:space="preserve">This course builds on the concepts and techniques introduced in Marketing </w:t>
            </w:r>
            <w:proofErr w:type="gramStart"/>
            <w:r w:rsidRPr="008E2866">
              <w:rPr>
                <w:rFonts w:ascii="Arial" w:hAnsi="Arial" w:cs="Arial"/>
                <w:sz w:val="20"/>
                <w:szCs w:val="20"/>
                <w:lang w:val="en-CA"/>
              </w:rPr>
              <w:t>I</w:t>
            </w:r>
            <w:proofErr w:type="gramEnd"/>
            <w:r w:rsidRPr="008E2866">
              <w:rPr>
                <w:rFonts w:ascii="Arial" w:hAnsi="Arial" w:cs="Arial"/>
                <w:sz w:val="20"/>
                <w:szCs w:val="20"/>
                <w:lang w:val="en-CA"/>
              </w:rPr>
              <w:t xml:space="preserve">. </w:t>
            </w:r>
            <w:r w:rsidR="002010CC">
              <w:rPr>
                <w:rFonts w:ascii="Arial" w:hAnsi="Arial" w:cs="Arial"/>
                <w:sz w:val="20"/>
                <w:szCs w:val="20"/>
                <w:lang w:val="en-CA"/>
              </w:rPr>
              <w:t xml:space="preserve"> In this course we do a </w:t>
            </w:r>
            <w:r w:rsidRPr="008E2866">
              <w:rPr>
                <w:rFonts w:ascii="Arial" w:hAnsi="Arial" w:cs="Arial"/>
                <w:sz w:val="20"/>
                <w:szCs w:val="20"/>
                <w:lang w:val="en-CA"/>
              </w:rPr>
              <w:t>detail</w:t>
            </w:r>
            <w:r w:rsidR="002010CC">
              <w:rPr>
                <w:rFonts w:ascii="Arial" w:hAnsi="Arial" w:cs="Arial"/>
                <w:sz w:val="20"/>
                <w:szCs w:val="20"/>
                <w:lang w:val="en-CA"/>
              </w:rPr>
              <w:t xml:space="preserve">ed examination of </w:t>
            </w:r>
            <w:r w:rsidR="002010CC" w:rsidRPr="008E2866">
              <w:rPr>
                <w:rFonts w:ascii="Arial" w:hAnsi="Arial" w:cs="Arial"/>
                <w:sz w:val="20"/>
                <w:szCs w:val="20"/>
                <w:lang w:val="en-CA"/>
              </w:rPr>
              <w:t>the</w:t>
            </w:r>
            <w:r w:rsidRPr="008E2866">
              <w:rPr>
                <w:rFonts w:ascii="Arial" w:hAnsi="Arial" w:cs="Arial"/>
                <w:sz w:val="20"/>
                <w:szCs w:val="20"/>
                <w:lang w:val="en-CA"/>
              </w:rPr>
              <w:t xml:space="preserve"> elements of the marketing mix</w:t>
            </w:r>
            <w:r w:rsidR="002010CC">
              <w:rPr>
                <w:rFonts w:ascii="Arial" w:hAnsi="Arial" w:cs="Arial"/>
                <w:sz w:val="20"/>
                <w:szCs w:val="20"/>
                <w:lang w:val="en-CA"/>
              </w:rPr>
              <w:t xml:space="preserve"> both for products and for services</w:t>
            </w:r>
            <w:r w:rsidRPr="008E2866">
              <w:rPr>
                <w:rFonts w:ascii="Arial" w:hAnsi="Arial" w:cs="Arial"/>
                <w:sz w:val="20"/>
                <w:szCs w:val="20"/>
                <w:lang w:val="en-CA"/>
              </w:rPr>
              <w:t xml:space="preserve">.  </w:t>
            </w:r>
            <w:r w:rsidR="002010CC">
              <w:rPr>
                <w:rFonts w:ascii="Arial" w:hAnsi="Arial" w:cs="Arial"/>
                <w:sz w:val="20"/>
                <w:szCs w:val="20"/>
                <w:lang w:val="en-CA"/>
              </w:rPr>
              <w:t xml:space="preserve">You will also </w:t>
            </w:r>
            <w:r w:rsidRPr="008E2866">
              <w:rPr>
                <w:rFonts w:ascii="Arial" w:hAnsi="Arial" w:cs="Arial"/>
                <w:sz w:val="20"/>
                <w:szCs w:val="20"/>
                <w:lang w:val="en-CA"/>
              </w:rPr>
              <w:t xml:space="preserve">focus on </w:t>
            </w:r>
            <w:r w:rsidR="002010CC">
              <w:rPr>
                <w:rFonts w:ascii="Arial" w:hAnsi="Arial" w:cs="Arial"/>
                <w:sz w:val="20"/>
                <w:szCs w:val="20"/>
                <w:lang w:val="en-CA"/>
              </w:rPr>
              <w:t xml:space="preserve">the </w:t>
            </w:r>
            <w:r w:rsidRPr="008E2866">
              <w:rPr>
                <w:rFonts w:ascii="Arial" w:hAnsi="Arial" w:cs="Arial"/>
                <w:sz w:val="20"/>
                <w:szCs w:val="20"/>
                <w:lang w:val="en-CA"/>
              </w:rPr>
              <w:t xml:space="preserve">planning, implementation and evaluation of the marketing management process.  </w:t>
            </w:r>
          </w:p>
          <w:p w:rsidR="00627569" w:rsidRPr="008E2866" w:rsidRDefault="00627569" w:rsidP="00EF065D">
            <w:pPr>
              <w:spacing w:after="0" w:line="240" w:lineRule="auto"/>
              <w:rPr>
                <w:rFonts w:ascii="Arial" w:eastAsia="Times New Roman" w:hAnsi="Arial" w:cs="Arial"/>
                <w:color w:val="000000" w:themeColor="text1"/>
                <w:sz w:val="20"/>
                <w:szCs w:val="20"/>
              </w:rPr>
            </w:pPr>
          </w:p>
          <w:p w:rsidR="00F51701" w:rsidRPr="008E2866" w:rsidRDefault="001542D8" w:rsidP="004D5AC6">
            <w:pPr>
              <w:spacing w:after="0" w:line="240" w:lineRule="auto"/>
              <w:rPr>
                <w:rFonts w:ascii="Arial" w:eastAsia="Times New Roman" w:hAnsi="Arial" w:cs="Arial"/>
                <w:color w:val="000000" w:themeColor="text1"/>
                <w:sz w:val="20"/>
                <w:szCs w:val="20"/>
              </w:rPr>
            </w:pPr>
            <w:r w:rsidRPr="008E2866">
              <w:rPr>
                <w:rFonts w:ascii="Arial" w:eastAsia="Times New Roman" w:hAnsi="Arial" w:cs="Arial"/>
                <w:color w:val="000000" w:themeColor="text1"/>
                <w:sz w:val="20"/>
                <w:szCs w:val="20"/>
              </w:rPr>
              <w:t xml:space="preserve"> </w:t>
            </w:r>
          </w:p>
        </w:tc>
      </w:tr>
      <w:tr w:rsidR="00F51701" w:rsidRPr="008E2866" w:rsidTr="00ED3088">
        <w:trPr>
          <w:gridAfter w:val="2"/>
          <w:wAfter w:w="18934" w:type="dxa"/>
          <w:tblCellSpacing w:w="0" w:type="dxa"/>
        </w:trPr>
        <w:tc>
          <w:tcPr>
            <w:tcW w:w="12746" w:type="dxa"/>
            <w:gridSpan w:val="3"/>
            <w:shd w:val="clear" w:color="auto" w:fill="EEF7F7"/>
            <w:hideMark/>
          </w:tcPr>
          <w:p w:rsidR="00F51701" w:rsidRPr="008E2866" w:rsidRDefault="00EF065D" w:rsidP="00627569">
            <w:pPr>
              <w:spacing w:after="0" w:line="240" w:lineRule="auto"/>
              <w:rPr>
                <w:rFonts w:ascii="Arial" w:eastAsia="Times New Roman" w:hAnsi="Arial" w:cs="Arial"/>
                <w:color w:val="000000" w:themeColor="text1"/>
                <w:sz w:val="20"/>
                <w:szCs w:val="20"/>
              </w:rPr>
            </w:pPr>
            <w:r w:rsidRPr="008E2866">
              <w:rPr>
                <w:rFonts w:ascii="Arial" w:eastAsia="Times New Roman" w:hAnsi="Arial" w:cs="Arial"/>
                <w:b/>
                <w:bCs/>
                <w:color w:val="000000" w:themeColor="text1"/>
                <w:sz w:val="20"/>
                <w:szCs w:val="20"/>
              </w:rPr>
              <w:t>Course Goal</w:t>
            </w:r>
          </w:p>
        </w:tc>
      </w:tr>
      <w:tr w:rsidR="00F51701" w:rsidRPr="008E2866" w:rsidTr="00ED3088">
        <w:trPr>
          <w:gridAfter w:val="2"/>
          <w:wAfter w:w="18934" w:type="dxa"/>
          <w:tblCellSpacing w:w="0" w:type="dxa"/>
        </w:trPr>
        <w:tc>
          <w:tcPr>
            <w:tcW w:w="140" w:type="dxa"/>
            <w:shd w:val="clear" w:color="auto" w:fill="FFFFFF"/>
            <w:hideMark/>
          </w:tcPr>
          <w:p w:rsidR="00F51701" w:rsidRPr="008E2866" w:rsidRDefault="00F51701" w:rsidP="00F51701">
            <w:pPr>
              <w:spacing w:after="0" w:line="240" w:lineRule="auto"/>
              <w:rPr>
                <w:rFonts w:ascii="Arial" w:eastAsia="Times New Roman" w:hAnsi="Arial" w:cs="Arial"/>
                <w:color w:val="000000" w:themeColor="text1"/>
                <w:sz w:val="20"/>
                <w:szCs w:val="20"/>
              </w:rPr>
            </w:pPr>
          </w:p>
        </w:tc>
        <w:tc>
          <w:tcPr>
            <w:tcW w:w="12606" w:type="dxa"/>
            <w:gridSpan w:val="2"/>
            <w:shd w:val="clear" w:color="auto" w:fill="FFFFFF"/>
            <w:hideMark/>
          </w:tcPr>
          <w:p w:rsidR="00627569" w:rsidRPr="008E2866" w:rsidRDefault="00627569" w:rsidP="00627569">
            <w:pPr>
              <w:spacing w:before="100" w:beforeAutospacing="1" w:after="100" w:afterAutospacing="1" w:line="240" w:lineRule="auto"/>
              <w:rPr>
                <w:rFonts w:ascii="Arial" w:hAnsi="Arial" w:cs="Arial"/>
                <w:sz w:val="20"/>
                <w:szCs w:val="20"/>
              </w:rPr>
            </w:pPr>
            <w:r w:rsidRPr="008E2866">
              <w:rPr>
                <w:rFonts w:ascii="Arial" w:eastAsia="Times New Roman" w:hAnsi="Arial" w:cs="Arial"/>
                <w:color w:val="000000" w:themeColor="text1"/>
                <w:sz w:val="20"/>
                <w:szCs w:val="20"/>
              </w:rPr>
              <w:t>This course is intended t</w:t>
            </w:r>
            <w:r w:rsidRPr="008E2866">
              <w:rPr>
                <w:rFonts w:ascii="Arial" w:hAnsi="Arial" w:cs="Arial"/>
                <w:sz w:val="20"/>
                <w:szCs w:val="20"/>
              </w:rPr>
              <w:t>o enable students to gain experience applying the marketing concept.</w:t>
            </w:r>
          </w:p>
          <w:p w:rsidR="00512A76" w:rsidRPr="008E2866" w:rsidRDefault="00512A76" w:rsidP="00873E66">
            <w:pPr>
              <w:pStyle w:val="ListParagraph"/>
              <w:autoSpaceDE w:val="0"/>
              <w:autoSpaceDN w:val="0"/>
              <w:adjustRightInd w:val="0"/>
              <w:spacing w:after="0" w:line="240" w:lineRule="auto"/>
              <w:rPr>
                <w:rFonts w:ascii="Arial" w:eastAsia="Times New Roman" w:hAnsi="Arial" w:cs="Arial"/>
                <w:color w:val="000000" w:themeColor="text1"/>
                <w:sz w:val="20"/>
                <w:szCs w:val="20"/>
              </w:rPr>
            </w:pPr>
          </w:p>
        </w:tc>
      </w:tr>
      <w:tr w:rsidR="00F51701" w:rsidRPr="008E2866" w:rsidTr="00ED3088">
        <w:tblPrEx>
          <w:tblCellSpacing w:w="0" w:type="nil"/>
        </w:tblPrEx>
        <w:trPr>
          <w:gridAfter w:val="2"/>
          <w:wAfter w:w="18934" w:type="dxa"/>
        </w:trPr>
        <w:tc>
          <w:tcPr>
            <w:tcW w:w="12746" w:type="dxa"/>
            <w:gridSpan w:val="3"/>
            <w:shd w:val="clear" w:color="auto" w:fill="FFFFFF"/>
            <w:hideMark/>
          </w:tcPr>
          <w:p w:rsidR="00F51701" w:rsidRPr="008E2866" w:rsidRDefault="00F51701" w:rsidP="00EF065D">
            <w:pPr>
              <w:tabs>
                <w:tab w:val="left" w:pos="-1440"/>
              </w:tabs>
              <w:ind w:left="2160" w:hanging="1440"/>
              <w:rPr>
                <w:rFonts w:ascii="Arial" w:eastAsia="Times New Roman" w:hAnsi="Arial" w:cs="Arial"/>
                <w:color w:val="000000" w:themeColor="text1"/>
                <w:sz w:val="20"/>
                <w:szCs w:val="20"/>
              </w:rPr>
            </w:pPr>
          </w:p>
        </w:tc>
      </w:tr>
      <w:tr w:rsidR="00F51701" w:rsidRPr="008E2866" w:rsidTr="00ED3088">
        <w:tblPrEx>
          <w:tblCellSpacing w:w="0" w:type="nil"/>
        </w:tblPrEx>
        <w:trPr>
          <w:gridAfter w:val="2"/>
          <w:wAfter w:w="18934" w:type="dxa"/>
        </w:trPr>
        <w:tc>
          <w:tcPr>
            <w:tcW w:w="12746" w:type="dxa"/>
            <w:gridSpan w:val="3"/>
            <w:shd w:val="clear" w:color="auto" w:fill="FFFFFF"/>
            <w:hideMark/>
          </w:tcPr>
          <w:p w:rsidR="00F51701" w:rsidRPr="008E2866" w:rsidRDefault="00F51701" w:rsidP="00F51701">
            <w:pPr>
              <w:spacing w:after="240" w:line="240" w:lineRule="auto"/>
              <w:jc w:val="center"/>
              <w:rPr>
                <w:rFonts w:ascii="Arial" w:eastAsia="Times New Roman" w:hAnsi="Arial" w:cs="Arial"/>
                <w:color w:val="000000" w:themeColor="text1"/>
                <w:sz w:val="20"/>
                <w:szCs w:val="20"/>
              </w:rPr>
            </w:pPr>
          </w:p>
        </w:tc>
      </w:tr>
      <w:tr w:rsidR="00F51701" w:rsidRPr="008E2866" w:rsidTr="00ED3088">
        <w:tblPrEx>
          <w:tblCellSpacing w:w="0" w:type="nil"/>
        </w:tblPrEx>
        <w:trPr>
          <w:gridAfter w:val="2"/>
          <w:wAfter w:w="18934" w:type="dxa"/>
        </w:trPr>
        <w:tc>
          <w:tcPr>
            <w:tcW w:w="12746" w:type="dxa"/>
            <w:gridSpan w:val="3"/>
            <w:shd w:val="clear" w:color="auto" w:fill="EEF7F7"/>
            <w:hideMark/>
          </w:tcPr>
          <w:p w:rsidR="00F51701" w:rsidRPr="008E2866" w:rsidRDefault="00EF065D" w:rsidP="00F51701">
            <w:pPr>
              <w:spacing w:after="0" w:line="240" w:lineRule="auto"/>
              <w:rPr>
                <w:rFonts w:ascii="Arial" w:eastAsia="Times New Roman" w:hAnsi="Arial" w:cs="Arial"/>
                <w:color w:val="000000" w:themeColor="text1"/>
                <w:sz w:val="20"/>
                <w:szCs w:val="20"/>
              </w:rPr>
            </w:pPr>
            <w:r w:rsidRPr="008E2866">
              <w:rPr>
                <w:rFonts w:ascii="Arial" w:eastAsia="Times New Roman" w:hAnsi="Arial" w:cs="Arial"/>
                <w:b/>
                <w:bCs/>
                <w:color w:val="000000" w:themeColor="text1"/>
                <w:sz w:val="20"/>
                <w:szCs w:val="20"/>
              </w:rPr>
              <w:t>Major Topics and Subtopics</w:t>
            </w:r>
          </w:p>
        </w:tc>
      </w:tr>
      <w:tr w:rsidR="00F51701" w:rsidRPr="008E2866" w:rsidTr="00ED3088">
        <w:tblPrEx>
          <w:tblCellSpacing w:w="0" w:type="nil"/>
        </w:tblPrEx>
        <w:trPr>
          <w:gridAfter w:val="2"/>
          <w:wAfter w:w="18934" w:type="dxa"/>
        </w:trPr>
        <w:tc>
          <w:tcPr>
            <w:tcW w:w="140" w:type="dxa"/>
            <w:shd w:val="clear" w:color="auto" w:fill="FFFFFF"/>
            <w:hideMark/>
          </w:tcPr>
          <w:p w:rsidR="00F51701" w:rsidRPr="008E2866" w:rsidRDefault="00F51701" w:rsidP="00F51701">
            <w:pPr>
              <w:spacing w:after="0" w:line="240" w:lineRule="auto"/>
              <w:rPr>
                <w:rFonts w:ascii="Arial" w:eastAsia="Times New Roman" w:hAnsi="Arial" w:cs="Arial"/>
                <w:color w:val="000000" w:themeColor="text1"/>
                <w:sz w:val="20"/>
                <w:szCs w:val="20"/>
              </w:rPr>
            </w:pPr>
          </w:p>
        </w:tc>
        <w:tc>
          <w:tcPr>
            <w:tcW w:w="12606" w:type="dxa"/>
            <w:gridSpan w:val="2"/>
            <w:shd w:val="clear" w:color="auto" w:fill="FFFFFF"/>
            <w:hideMark/>
          </w:tcPr>
          <w:p w:rsidR="00627569" w:rsidRPr="008E2866" w:rsidRDefault="00627569" w:rsidP="00627569">
            <w:pPr>
              <w:pStyle w:val="ListParagraph"/>
              <w:numPr>
                <w:ilvl w:val="0"/>
                <w:numId w:val="45"/>
              </w:numPr>
              <w:autoSpaceDE w:val="0"/>
              <w:autoSpaceDN w:val="0"/>
              <w:adjustRightInd w:val="0"/>
              <w:spacing w:after="0" w:line="240" w:lineRule="auto"/>
              <w:rPr>
                <w:rFonts w:ascii="Arial" w:hAnsi="Arial" w:cs="Arial"/>
                <w:sz w:val="20"/>
                <w:szCs w:val="20"/>
              </w:rPr>
            </w:pPr>
            <w:r w:rsidRPr="008E2866">
              <w:rPr>
                <w:rFonts w:ascii="Arial" w:hAnsi="Arial" w:cs="Arial"/>
                <w:sz w:val="20"/>
                <w:szCs w:val="20"/>
              </w:rPr>
              <w:t>Product Element of the Marketing Mix</w:t>
            </w:r>
          </w:p>
          <w:p w:rsidR="00627569" w:rsidRPr="008E2866" w:rsidRDefault="00627569" w:rsidP="00627569">
            <w:pPr>
              <w:pStyle w:val="ListParagraph"/>
              <w:numPr>
                <w:ilvl w:val="0"/>
                <w:numId w:val="45"/>
              </w:numPr>
              <w:autoSpaceDE w:val="0"/>
              <w:autoSpaceDN w:val="0"/>
              <w:adjustRightInd w:val="0"/>
              <w:spacing w:after="0" w:line="240" w:lineRule="auto"/>
              <w:rPr>
                <w:rFonts w:ascii="Arial" w:hAnsi="Arial" w:cs="Arial"/>
                <w:sz w:val="20"/>
                <w:szCs w:val="20"/>
              </w:rPr>
            </w:pPr>
            <w:r w:rsidRPr="008E2866">
              <w:rPr>
                <w:rFonts w:ascii="Arial" w:hAnsi="Arial" w:cs="Arial"/>
                <w:sz w:val="20"/>
                <w:szCs w:val="20"/>
              </w:rPr>
              <w:t>Price Element of the Marketing Mix</w:t>
            </w:r>
          </w:p>
          <w:p w:rsidR="00627569" w:rsidRPr="008E2866" w:rsidRDefault="00627569" w:rsidP="00627569">
            <w:pPr>
              <w:pStyle w:val="ListParagraph"/>
              <w:numPr>
                <w:ilvl w:val="0"/>
                <w:numId w:val="45"/>
              </w:numPr>
              <w:autoSpaceDE w:val="0"/>
              <w:autoSpaceDN w:val="0"/>
              <w:adjustRightInd w:val="0"/>
              <w:spacing w:after="0" w:line="240" w:lineRule="auto"/>
              <w:rPr>
                <w:rFonts w:ascii="Arial" w:hAnsi="Arial" w:cs="Arial"/>
                <w:sz w:val="20"/>
                <w:szCs w:val="20"/>
              </w:rPr>
            </w:pPr>
            <w:r w:rsidRPr="008E2866">
              <w:rPr>
                <w:rFonts w:ascii="Arial" w:hAnsi="Arial" w:cs="Arial"/>
                <w:sz w:val="20"/>
                <w:szCs w:val="20"/>
              </w:rPr>
              <w:t>Place Element of the Marketing Mix</w:t>
            </w:r>
          </w:p>
          <w:p w:rsidR="00627569" w:rsidRPr="008E2866" w:rsidRDefault="00627569" w:rsidP="00627569">
            <w:pPr>
              <w:pStyle w:val="ListParagraph"/>
              <w:numPr>
                <w:ilvl w:val="0"/>
                <w:numId w:val="45"/>
              </w:numPr>
              <w:autoSpaceDE w:val="0"/>
              <w:autoSpaceDN w:val="0"/>
              <w:adjustRightInd w:val="0"/>
              <w:spacing w:after="0" w:line="240" w:lineRule="auto"/>
              <w:rPr>
                <w:rFonts w:ascii="Arial" w:hAnsi="Arial" w:cs="Arial"/>
                <w:sz w:val="20"/>
                <w:szCs w:val="20"/>
              </w:rPr>
            </w:pPr>
            <w:r w:rsidRPr="008E2866">
              <w:rPr>
                <w:rFonts w:ascii="Arial" w:hAnsi="Arial" w:cs="Arial"/>
                <w:sz w:val="20"/>
                <w:szCs w:val="20"/>
              </w:rPr>
              <w:t>Promotion Element of the Marketing Mix</w:t>
            </w:r>
          </w:p>
          <w:p w:rsidR="00627569" w:rsidRPr="008E2866" w:rsidRDefault="00627569" w:rsidP="00627569">
            <w:pPr>
              <w:pStyle w:val="ListParagraph"/>
              <w:numPr>
                <w:ilvl w:val="0"/>
                <w:numId w:val="45"/>
              </w:numPr>
              <w:autoSpaceDE w:val="0"/>
              <w:autoSpaceDN w:val="0"/>
              <w:adjustRightInd w:val="0"/>
              <w:spacing w:after="0" w:line="240" w:lineRule="auto"/>
              <w:rPr>
                <w:rFonts w:ascii="Arial" w:hAnsi="Arial" w:cs="Arial"/>
                <w:sz w:val="20"/>
                <w:szCs w:val="20"/>
              </w:rPr>
            </w:pPr>
            <w:r w:rsidRPr="008E2866">
              <w:rPr>
                <w:rFonts w:ascii="Arial" w:hAnsi="Arial" w:cs="Arial"/>
                <w:sz w:val="20"/>
                <w:szCs w:val="20"/>
              </w:rPr>
              <w:t>Marketing Management</w:t>
            </w:r>
          </w:p>
          <w:p w:rsidR="00BC6083" w:rsidRPr="008E2866" w:rsidRDefault="00627569" w:rsidP="008E2866">
            <w:pPr>
              <w:pStyle w:val="ListParagraph"/>
              <w:numPr>
                <w:ilvl w:val="0"/>
                <w:numId w:val="45"/>
              </w:numPr>
              <w:autoSpaceDE w:val="0"/>
              <w:autoSpaceDN w:val="0"/>
              <w:adjustRightInd w:val="0"/>
              <w:spacing w:after="0" w:line="240" w:lineRule="auto"/>
              <w:rPr>
                <w:rFonts w:ascii="Arial" w:eastAsia="Times New Roman" w:hAnsi="Arial" w:cs="Arial"/>
                <w:color w:val="000000" w:themeColor="text1"/>
                <w:sz w:val="20"/>
                <w:szCs w:val="20"/>
              </w:rPr>
            </w:pPr>
            <w:r w:rsidRPr="008E2866">
              <w:rPr>
                <w:rFonts w:ascii="Arial" w:hAnsi="Arial" w:cs="Arial"/>
                <w:sz w:val="20"/>
                <w:szCs w:val="20"/>
              </w:rPr>
              <w:t>Service Marketing</w:t>
            </w:r>
          </w:p>
          <w:p w:rsidR="008E2866" w:rsidRDefault="008E2866" w:rsidP="008E2866">
            <w:pPr>
              <w:autoSpaceDE w:val="0"/>
              <w:autoSpaceDN w:val="0"/>
              <w:adjustRightInd w:val="0"/>
              <w:spacing w:after="0" w:line="240" w:lineRule="auto"/>
              <w:rPr>
                <w:rFonts w:ascii="Arial" w:eastAsia="Times New Roman" w:hAnsi="Arial" w:cs="Arial"/>
                <w:color w:val="000000" w:themeColor="text1"/>
                <w:sz w:val="20"/>
                <w:szCs w:val="20"/>
              </w:rPr>
            </w:pPr>
          </w:p>
          <w:p w:rsidR="008E2866" w:rsidRDefault="008E2866" w:rsidP="008E2866">
            <w:pPr>
              <w:autoSpaceDE w:val="0"/>
              <w:autoSpaceDN w:val="0"/>
              <w:adjustRightInd w:val="0"/>
              <w:spacing w:after="0" w:line="240" w:lineRule="auto"/>
              <w:rPr>
                <w:rFonts w:ascii="Arial" w:eastAsia="Times New Roman" w:hAnsi="Arial" w:cs="Arial"/>
                <w:color w:val="000000" w:themeColor="text1"/>
                <w:sz w:val="20"/>
                <w:szCs w:val="20"/>
              </w:rPr>
            </w:pPr>
          </w:p>
          <w:p w:rsidR="008E2866" w:rsidRPr="008E2866" w:rsidRDefault="008E2866" w:rsidP="008E2866">
            <w:pPr>
              <w:autoSpaceDE w:val="0"/>
              <w:autoSpaceDN w:val="0"/>
              <w:adjustRightInd w:val="0"/>
              <w:spacing w:after="0" w:line="240" w:lineRule="auto"/>
              <w:rPr>
                <w:rFonts w:ascii="Arial" w:eastAsia="Times New Roman" w:hAnsi="Arial" w:cs="Arial"/>
                <w:color w:val="000000" w:themeColor="text1"/>
                <w:sz w:val="20"/>
                <w:szCs w:val="20"/>
              </w:rPr>
            </w:pPr>
          </w:p>
        </w:tc>
      </w:tr>
      <w:tr w:rsidR="00F51701" w:rsidRPr="008E2866" w:rsidTr="00ED3088">
        <w:tblPrEx>
          <w:tblCellSpacing w:w="0" w:type="nil"/>
        </w:tblPrEx>
        <w:trPr>
          <w:gridAfter w:val="2"/>
          <w:wAfter w:w="18934" w:type="dxa"/>
        </w:trPr>
        <w:tc>
          <w:tcPr>
            <w:tcW w:w="12746" w:type="dxa"/>
            <w:gridSpan w:val="3"/>
            <w:shd w:val="clear" w:color="auto" w:fill="EEF7F7"/>
            <w:hideMark/>
          </w:tcPr>
          <w:p w:rsidR="00A23180" w:rsidRPr="008E2866" w:rsidRDefault="00EF065D" w:rsidP="00F51701">
            <w:pPr>
              <w:spacing w:after="0" w:line="240" w:lineRule="auto"/>
              <w:rPr>
                <w:rFonts w:ascii="Arial" w:eastAsia="Times New Roman" w:hAnsi="Arial" w:cs="Arial"/>
                <w:b/>
                <w:bCs/>
                <w:i/>
                <w:color w:val="000000" w:themeColor="text1"/>
                <w:sz w:val="20"/>
                <w:szCs w:val="20"/>
              </w:rPr>
            </w:pPr>
            <w:r w:rsidRPr="008E2866">
              <w:rPr>
                <w:rFonts w:ascii="Arial" w:eastAsia="Times New Roman" w:hAnsi="Arial" w:cs="Arial"/>
                <w:b/>
                <w:bCs/>
                <w:i/>
                <w:color w:val="000000" w:themeColor="text1"/>
                <w:sz w:val="20"/>
                <w:szCs w:val="20"/>
              </w:rPr>
              <w:lastRenderedPageBreak/>
              <w:t>Calendar &amp; Course Outline</w:t>
            </w:r>
          </w:p>
        </w:tc>
      </w:tr>
      <w:tr w:rsidR="00F51701" w:rsidRPr="008E2866" w:rsidTr="00ED3088">
        <w:tblPrEx>
          <w:tblCellSpacing w:w="0" w:type="nil"/>
        </w:tblPrEx>
        <w:trPr>
          <w:gridAfter w:val="2"/>
          <w:wAfter w:w="18934" w:type="dxa"/>
        </w:trPr>
        <w:tc>
          <w:tcPr>
            <w:tcW w:w="140" w:type="dxa"/>
            <w:shd w:val="clear" w:color="auto" w:fill="FFFFFF"/>
            <w:hideMark/>
          </w:tcPr>
          <w:p w:rsidR="00F51701" w:rsidRPr="008E2866" w:rsidRDefault="00F51701" w:rsidP="00F51701">
            <w:pPr>
              <w:spacing w:after="0" w:line="240" w:lineRule="auto"/>
              <w:rPr>
                <w:rFonts w:ascii="Arial" w:eastAsia="Times New Roman" w:hAnsi="Arial" w:cs="Arial"/>
                <w:color w:val="000000" w:themeColor="text1"/>
                <w:sz w:val="20"/>
                <w:szCs w:val="20"/>
              </w:rPr>
            </w:pPr>
          </w:p>
        </w:tc>
        <w:tc>
          <w:tcPr>
            <w:tcW w:w="12606" w:type="dxa"/>
            <w:gridSpan w:val="2"/>
            <w:shd w:val="clear" w:color="auto" w:fill="FFFFFF"/>
            <w:hideMark/>
          </w:tcPr>
          <w:tbl>
            <w:tblPr>
              <w:tblW w:w="9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06"/>
              <w:gridCol w:w="522"/>
              <w:gridCol w:w="1161"/>
              <w:gridCol w:w="6625"/>
            </w:tblGrid>
            <w:tr w:rsidR="002010CC" w:rsidRPr="008E2866" w:rsidTr="002010CC">
              <w:trPr>
                <w:gridAfter w:val="2"/>
                <w:wAfter w:w="7786" w:type="dxa"/>
                <w:trHeight w:val="465"/>
              </w:trPr>
              <w:tc>
                <w:tcPr>
                  <w:tcW w:w="2128" w:type="dxa"/>
                  <w:gridSpan w:val="2"/>
                  <w:shd w:val="pct12" w:color="auto" w:fill="auto"/>
                </w:tcPr>
                <w:p w:rsidR="002010CC" w:rsidRPr="00BF73E6" w:rsidRDefault="002010CC" w:rsidP="00CE07AA">
                  <w:pPr>
                    <w:spacing w:after="0" w:line="240" w:lineRule="auto"/>
                    <w:rPr>
                      <w:rFonts w:ascii="Arial" w:eastAsia="Times New Roman" w:hAnsi="Arial" w:cs="Arial"/>
                      <w:b/>
                      <w:bCs/>
                      <w:color w:val="000000" w:themeColor="text1"/>
                      <w:sz w:val="16"/>
                      <w:szCs w:val="16"/>
                    </w:rPr>
                  </w:pPr>
                </w:p>
              </w:tc>
            </w:tr>
            <w:tr w:rsidR="002010CC" w:rsidRPr="008E2866" w:rsidTr="002010CC">
              <w:trPr>
                <w:trHeight w:val="300"/>
              </w:trPr>
              <w:tc>
                <w:tcPr>
                  <w:tcW w:w="1606" w:type="dxa"/>
                  <w:shd w:val="clear" w:color="auto" w:fill="auto"/>
                  <w:noWrap/>
                  <w:vAlign w:val="bottom"/>
                  <w:hideMark/>
                </w:tcPr>
                <w:p w:rsidR="002010CC" w:rsidRPr="00BF73E6" w:rsidRDefault="002010CC" w:rsidP="00CE07AA">
                  <w:pPr>
                    <w:spacing w:after="0" w:line="240" w:lineRule="auto"/>
                    <w:jc w:val="center"/>
                    <w:rPr>
                      <w:rFonts w:ascii="Arial" w:eastAsia="Times New Roman" w:hAnsi="Arial" w:cs="Arial"/>
                      <w:b/>
                      <w:bCs/>
                      <w:color w:val="000000" w:themeColor="text1"/>
                      <w:sz w:val="16"/>
                      <w:szCs w:val="16"/>
                    </w:rPr>
                  </w:pPr>
                  <w:r w:rsidRPr="00BF73E6">
                    <w:rPr>
                      <w:rFonts w:ascii="Arial" w:eastAsia="Times New Roman" w:hAnsi="Arial" w:cs="Arial"/>
                      <w:b/>
                      <w:bCs/>
                      <w:color w:val="000000" w:themeColor="text1"/>
                      <w:sz w:val="16"/>
                      <w:szCs w:val="16"/>
                    </w:rPr>
                    <w:t>Week</w:t>
                  </w:r>
                </w:p>
              </w:tc>
              <w:tc>
                <w:tcPr>
                  <w:tcW w:w="1683" w:type="dxa"/>
                  <w:gridSpan w:val="2"/>
                  <w:tcBorders>
                    <w:bottom w:val="single" w:sz="4" w:space="0" w:color="auto"/>
                  </w:tcBorders>
                  <w:shd w:val="clear" w:color="auto" w:fill="auto"/>
                  <w:noWrap/>
                  <w:vAlign w:val="bottom"/>
                  <w:hideMark/>
                </w:tcPr>
                <w:p w:rsidR="002010CC" w:rsidRPr="00BF73E6" w:rsidRDefault="002010CC" w:rsidP="00CE07AA">
                  <w:pPr>
                    <w:spacing w:after="0" w:line="240" w:lineRule="auto"/>
                    <w:jc w:val="center"/>
                    <w:rPr>
                      <w:rFonts w:ascii="Arial" w:eastAsia="Times New Roman" w:hAnsi="Arial" w:cs="Arial"/>
                      <w:b/>
                      <w:bCs/>
                      <w:color w:val="000000" w:themeColor="text1"/>
                      <w:sz w:val="16"/>
                      <w:szCs w:val="16"/>
                    </w:rPr>
                  </w:pPr>
                  <w:r>
                    <w:rPr>
                      <w:rFonts w:ascii="Arial" w:eastAsia="Times New Roman" w:hAnsi="Arial" w:cs="Arial"/>
                      <w:b/>
                      <w:bCs/>
                      <w:color w:val="000000" w:themeColor="text1"/>
                      <w:sz w:val="16"/>
                      <w:szCs w:val="16"/>
                    </w:rPr>
                    <w:t>Week of</w:t>
                  </w:r>
                </w:p>
              </w:tc>
              <w:tc>
                <w:tcPr>
                  <w:tcW w:w="6625" w:type="dxa"/>
                  <w:tcBorders>
                    <w:bottom w:val="single" w:sz="4" w:space="0" w:color="auto"/>
                  </w:tcBorders>
                  <w:shd w:val="clear" w:color="auto" w:fill="auto"/>
                  <w:noWrap/>
                  <w:vAlign w:val="bottom"/>
                  <w:hideMark/>
                </w:tcPr>
                <w:p w:rsidR="002010CC" w:rsidRPr="00BF73E6" w:rsidRDefault="002010CC" w:rsidP="00CE07AA">
                  <w:pPr>
                    <w:spacing w:after="0" w:line="240" w:lineRule="auto"/>
                    <w:rPr>
                      <w:rFonts w:ascii="Arial" w:eastAsia="Times New Roman" w:hAnsi="Arial" w:cs="Arial"/>
                      <w:b/>
                      <w:bCs/>
                      <w:color w:val="000000" w:themeColor="text1"/>
                      <w:sz w:val="16"/>
                      <w:szCs w:val="16"/>
                    </w:rPr>
                  </w:pPr>
                  <w:r>
                    <w:rPr>
                      <w:rFonts w:ascii="Arial" w:eastAsia="Times New Roman" w:hAnsi="Arial" w:cs="Arial"/>
                      <w:b/>
                      <w:bCs/>
                      <w:color w:val="000000" w:themeColor="text1"/>
                      <w:sz w:val="16"/>
                      <w:szCs w:val="16"/>
                    </w:rPr>
                    <w:t>Material Covered</w:t>
                  </w:r>
                </w:p>
              </w:tc>
            </w:tr>
            <w:tr w:rsidR="002010CC" w:rsidRPr="008E2866" w:rsidTr="002010CC">
              <w:trPr>
                <w:trHeight w:val="413"/>
              </w:trPr>
              <w:tc>
                <w:tcPr>
                  <w:tcW w:w="1606" w:type="dxa"/>
                  <w:shd w:val="clear" w:color="auto" w:fill="auto"/>
                  <w:noWrap/>
                  <w:vAlign w:val="bottom"/>
                  <w:hideMark/>
                </w:tcPr>
                <w:p w:rsidR="002010CC" w:rsidRPr="00BF73E6" w:rsidRDefault="002010CC" w:rsidP="00CE07AA">
                  <w:pPr>
                    <w:spacing w:after="0" w:line="240" w:lineRule="auto"/>
                    <w:jc w:val="center"/>
                    <w:rPr>
                      <w:rFonts w:ascii="Arial" w:eastAsia="Times New Roman" w:hAnsi="Arial" w:cs="Arial"/>
                      <w:color w:val="000000" w:themeColor="text1"/>
                      <w:sz w:val="16"/>
                      <w:szCs w:val="16"/>
                    </w:rPr>
                  </w:pPr>
                  <w:r w:rsidRPr="00BF73E6">
                    <w:rPr>
                      <w:rFonts w:ascii="Arial" w:eastAsia="Times New Roman" w:hAnsi="Arial" w:cs="Arial"/>
                      <w:color w:val="000000" w:themeColor="text1"/>
                      <w:sz w:val="16"/>
                      <w:szCs w:val="16"/>
                    </w:rPr>
                    <w:t>0</w:t>
                  </w:r>
                </w:p>
              </w:tc>
              <w:tc>
                <w:tcPr>
                  <w:tcW w:w="1683" w:type="dxa"/>
                  <w:gridSpan w:val="2"/>
                  <w:shd w:val="clear" w:color="auto" w:fill="auto"/>
                  <w:noWrap/>
                  <w:vAlign w:val="bottom"/>
                  <w:hideMark/>
                </w:tcPr>
                <w:p w:rsidR="002010CC" w:rsidRPr="00BF73E6" w:rsidRDefault="002010CC" w:rsidP="002010CC">
                  <w:pPr>
                    <w:spacing w:after="0" w:line="240" w:lineRule="auto"/>
                    <w:jc w:val="right"/>
                    <w:rPr>
                      <w:rFonts w:ascii="Arial" w:eastAsia="Times New Roman" w:hAnsi="Arial" w:cs="Arial"/>
                      <w:color w:val="000000" w:themeColor="text1"/>
                      <w:sz w:val="16"/>
                      <w:szCs w:val="16"/>
                    </w:rPr>
                  </w:pPr>
                  <w:r>
                    <w:rPr>
                      <w:rFonts w:ascii="Arial" w:eastAsia="Times New Roman" w:hAnsi="Arial" w:cs="Arial"/>
                      <w:color w:val="000000" w:themeColor="text1"/>
                      <w:sz w:val="16"/>
                      <w:szCs w:val="16"/>
                    </w:rPr>
                    <w:t>Jan 3</w:t>
                  </w:r>
                  <w:r w:rsidRPr="00BF73E6">
                    <w:rPr>
                      <w:rFonts w:ascii="Arial" w:eastAsia="Times New Roman" w:hAnsi="Arial" w:cs="Arial"/>
                      <w:color w:val="000000" w:themeColor="text1"/>
                      <w:sz w:val="16"/>
                      <w:szCs w:val="16"/>
                    </w:rPr>
                    <w:t xml:space="preserve"> </w:t>
                  </w:r>
                </w:p>
              </w:tc>
              <w:tc>
                <w:tcPr>
                  <w:tcW w:w="6625" w:type="dxa"/>
                  <w:shd w:val="clear" w:color="auto" w:fill="auto"/>
                  <w:noWrap/>
                  <w:vAlign w:val="bottom"/>
                  <w:hideMark/>
                </w:tcPr>
                <w:p w:rsidR="002010CC" w:rsidRPr="00BF73E6" w:rsidRDefault="002010CC" w:rsidP="00CE07AA">
                  <w:pPr>
                    <w:spacing w:after="0" w:line="240" w:lineRule="auto"/>
                    <w:rPr>
                      <w:rFonts w:ascii="Arial" w:hAnsi="Arial" w:cs="Arial"/>
                      <w:sz w:val="16"/>
                      <w:szCs w:val="16"/>
                    </w:rPr>
                  </w:pPr>
                  <w:r w:rsidRPr="00BF73E6">
                    <w:rPr>
                      <w:rFonts w:ascii="Arial" w:eastAsia="Times New Roman" w:hAnsi="Arial" w:cs="Arial"/>
                      <w:color w:val="000000" w:themeColor="text1"/>
                      <w:sz w:val="16"/>
                      <w:szCs w:val="16"/>
                    </w:rPr>
                    <w:t>Overview, Expectations and Syllabus Review</w:t>
                  </w:r>
                  <w:r w:rsidRPr="00BF73E6">
                    <w:rPr>
                      <w:rFonts w:ascii="Arial" w:hAnsi="Arial" w:cs="Arial"/>
                      <w:sz w:val="16"/>
                      <w:szCs w:val="16"/>
                    </w:rPr>
                    <w:t xml:space="preserve"> </w:t>
                  </w:r>
                </w:p>
                <w:p w:rsidR="002010CC" w:rsidRPr="00BF73E6" w:rsidRDefault="002010CC" w:rsidP="00CE07AA">
                  <w:pPr>
                    <w:spacing w:after="0" w:line="240" w:lineRule="auto"/>
                    <w:rPr>
                      <w:rFonts w:ascii="Arial" w:hAnsi="Arial" w:cs="Arial"/>
                      <w:sz w:val="16"/>
                      <w:szCs w:val="16"/>
                    </w:rPr>
                  </w:pPr>
                  <w:r w:rsidRPr="00BF73E6">
                    <w:rPr>
                      <w:rFonts w:ascii="Arial" w:hAnsi="Arial" w:cs="Arial"/>
                      <w:sz w:val="16"/>
                      <w:szCs w:val="16"/>
                    </w:rPr>
                    <w:t>Read Ch. 10 - Product Element of the Marketing Mix – Product Development</w:t>
                  </w:r>
                </w:p>
              </w:tc>
            </w:tr>
            <w:tr w:rsidR="002010CC" w:rsidRPr="008E2866" w:rsidTr="002010CC">
              <w:trPr>
                <w:trHeight w:val="440"/>
              </w:trPr>
              <w:tc>
                <w:tcPr>
                  <w:tcW w:w="1606" w:type="dxa"/>
                  <w:shd w:val="clear" w:color="auto" w:fill="auto"/>
                  <w:noWrap/>
                  <w:vAlign w:val="bottom"/>
                  <w:hideMark/>
                </w:tcPr>
                <w:p w:rsidR="002010CC" w:rsidRPr="00BF73E6" w:rsidRDefault="002010CC" w:rsidP="00CE07AA">
                  <w:pPr>
                    <w:spacing w:after="0" w:line="240" w:lineRule="auto"/>
                    <w:jc w:val="center"/>
                    <w:rPr>
                      <w:rFonts w:ascii="Arial" w:eastAsia="Times New Roman" w:hAnsi="Arial" w:cs="Arial"/>
                      <w:b/>
                      <w:bCs/>
                      <w:color w:val="000000" w:themeColor="text1"/>
                      <w:sz w:val="16"/>
                      <w:szCs w:val="16"/>
                    </w:rPr>
                  </w:pPr>
                  <w:r w:rsidRPr="00BF73E6">
                    <w:rPr>
                      <w:rFonts w:ascii="Arial" w:eastAsia="Times New Roman" w:hAnsi="Arial" w:cs="Arial"/>
                      <w:b/>
                      <w:bCs/>
                      <w:color w:val="000000" w:themeColor="text1"/>
                      <w:sz w:val="16"/>
                      <w:szCs w:val="16"/>
                    </w:rPr>
                    <w:t>1</w:t>
                  </w:r>
                </w:p>
              </w:tc>
              <w:tc>
                <w:tcPr>
                  <w:tcW w:w="1683" w:type="dxa"/>
                  <w:gridSpan w:val="2"/>
                  <w:shd w:val="clear" w:color="auto" w:fill="auto"/>
                  <w:noWrap/>
                  <w:vAlign w:val="bottom"/>
                  <w:hideMark/>
                </w:tcPr>
                <w:p w:rsidR="002010CC" w:rsidRPr="00BF73E6" w:rsidRDefault="002010CC" w:rsidP="00CE07AA">
                  <w:pPr>
                    <w:spacing w:after="0" w:line="240" w:lineRule="auto"/>
                    <w:jc w:val="right"/>
                    <w:rPr>
                      <w:rFonts w:ascii="Arial" w:eastAsia="Times New Roman" w:hAnsi="Arial" w:cs="Arial"/>
                      <w:color w:val="000000" w:themeColor="text1"/>
                      <w:sz w:val="16"/>
                      <w:szCs w:val="16"/>
                    </w:rPr>
                  </w:pPr>
                  <w:r w:rsidRPr="00BF73E6">
                    <w:rPr>
                      <w:rFonts w:ascii="Arial" w:eastAsia="Times New Roman" w:hAnsi="Arial" w:cs="Arial"/>
                      <w:color w:val="000000" w:themeColor="text1"/>
                      <w:sz w:val="16"/>
                      <w:szCs w:val="16"/>
                    </w:rPr>
                    <w:t>Jan 1</w:t>
                  </w:r>
                  <w:r>
                    <w:rPr>
                      <w:rFonts w:ascii="Arial" w:eastAsia="Times New Roman" w:hAnsi="Arial" w:cs="Arial"/>
                      <w:color w:val="000000" w:themeColor="text1"/>
                      <w:sz w:val="16"/>
                      <w:szCs w:val="16"/>
                    </w:rPr>
                    <w:t>0</w:t>
                  </w:r>
                </w:p>
              </w:tc>
              <w:tc>
                <w:tcPr>
                  <w:tcW w:w="6625" w:type="dxa"/>
                  <w:shd w:val="clear" w:color="auto" w:fill="auto"/>
                  <w:noWrap/>
                  <w:vAlign w:val="bottom"/>
                  <w:hideMark/>
                </w:tcPr>
                <w:p w:rsidR="002010CC" w:rsidRPr="00BF73E6" w:rsidRDefault="002010CC" w:rsidP="00B64304">
                  <w:pPr>
                    <w:spacing w:after="0" w:line="240" w:lineRule="auto"/>
                    <w:rPr>
                      <w:rFonts w:ascii="Arial" w:hAnsi="Arial" w:cs="Arial"/>
                      <w:sz w:val="16"/>
                      <w:szCs w:val="16"/>
                    </w:rPr>
                  </w:pPr>
                  <w:r w:rsidRPr="00BF73E6">
                    <w:rPr>
                      <w:rFonts w:ascii="Arial" w:hAnsi="Arial" w:cs="Arial"/>
                      <w:sz w:val="16"/>
                      <w:szCs w:val="16"/>
                    </w:rPr>
                    <w:t>Read Ch. 10 - Product Element of the Marketing Mix – Product Development</w:t>
                  </w:r>
                </w:p>
              </w:tc>
            </w:tr>
            <w:tr w:rsidR="002010CC" w:rsidRPr="008E2866" w:rsidTr="002010CC">
              <w:trPr>
                <w:trHeight w:val="440"/>
              </w:trPr>
              <w:tc>
                <w:tcPr>
                  <w:tcW w:w="1606" w:type="dxa"/>
                  <w:shd w:val="clear" w:color="auto" w:fill="auto"/>
                  <w:noWrap/>
                  <w:vAlign w:val="bottom"/>
                  <w:hideMark/>
                </w:tcPr>
                <w:p w:rsidR="002010CC" w:rsidRPr="00BF73E6" w:rsidRDefault="002010CC" w:rsidP="00CE07AA">
                  <w:pPr>
                    <w:spacing w:after="0" w:line="240" w:lineRule="auto"/>
                    <w:jc w:val="center"/>
                    <w:rPr>
                      <w:rFonts w:ascii="Arial" w:eastAsia="Times New Roman" w:hAnsi="Arial" w:cs="Arial"/>
                      <w:b/>
                      <w:bCs/>
                      <w:color w:val="000000" w:themeColor="text1"/>
                      <w:sz w:val="16"/>
                      <w:szCs w:val="16"/>
                    </w:rPr>
                  </w:pPr>
                  <w:r w:rsidRPr="00BF73E6">
                    <w:rPr>
                      <w:rFonts w:ascii="Arial" w:eastAsia="Times New Roman" w:hAnsi="Arial" w:cs="Arial"/>
                      <w:b/>
                      <w:bCs/>
                      <w:color w:val="000000" w:themeColor="text1"/>
                      <w:sz w:val="16"/>
                      <w:szCs w:val="16"/>
                    </w:rPr>
                    <w:t>2</w:t>
                  </w:r>
                </w:p>
              </w:tc>
              <w:tc>
                <w:tcPr>
                  <w:tcW w:w="1683" w:type="dxa"/>
                  <w:gridSpan w:val="2"/>
                  <w:shd w:val="clear" w:color="auto" w:fill="auto"/>
                  <w:noWrap/>
                  <w:vAlign w:val="bottom"/>
                  <w:hideMark/>
                </w:tcPr>
                <w:p w:rsidR="002010CC" w:rsidRPr="00BF73E6" w:rsidRDefault="002010CC" w:rsidP="00CE07AA">
                  <w:pPr>
                    <w:spacing w:after="0" w:line="240" w:lineRule="auto"/>
                    <w:jc w:val="right"/>
                    <w:rPr>
                      <w:rFonts w:ascii="Arial" w:eastAsia="Times New Roman" w:hAnsi="Arial" w:cs="Arial"/>
                      <w:color w:val="000000" w:themeColor="text1"/>
                      <w:sz w:val="16"/>
                      <w:szCs w:val="16"/>
                    </w:rPr>
                  </w:pPr>
                  <w:r w:rsidRPr="00BF73E6">
                    <w:rPr>
                      <w:rFonts w:ascii="Arial" w:eastAsia="Times New Roman" w:hAnsi="Arial" w:cs="Arial"/>
                      <w:color w:val="000000" w:themeColor="text1"/>
                      <w:sz w:val="16"/>
                      <w:szCs w:val="16"/>
                    </w:rPr>
                    <w:t>Jan 1</w:t>
                  </w:r>
                  <w:r>
                    <w:rPr>
                      <w:rFonts w:ascii="Arial" w:eastAsia="Times New Roman" w:hAnsi="Arial" w:cs="Arial"/>
                      <w:color w:val="000000" w:themeColor="text1"/>
                      <w:sz w:val="16"/>
                      <w:szCs w:val="16"/>
                    </w:rPr>
                    <w:t>7</w:t>
                  </w:r>
                </w:p>
              </w:tc>
              <w:tc>
                <w:tcPr>
                  <w:tcW w:w="6625" w:type="dxa"/>
                  <w:shd w:val="clear" w:color="auto" w:fill="auto"/>
                  <w:noWrap/>
                  <w:vAlign w:val="bottom"/>
                  <w:hideMark/>
                </w:tcPr>
                <w:p w:rsidR="002010CC" w:rsidRPr="00BF73E6" w:rsidRDefault="002010CC" w:rsidP="00873E66">
                  <w:pPr>
                    <w:spacing w:after="0" w:line="240" w:lineRule="auto"/>
                    <w:rPr>
                      <w:rFonts w:ascii="Arial" w:eastAsia="Times New Roman" w:hAnsi="Arial" w:cs="Arial"/>
                      <w:color w:val="000000" w:themeColor="text1"/>
                      <w:sz w:val="16"/>
                      <w:szCs w:val="16"/>
                    </w:rPr>
                  </w:pPr>
                  <w:r w:rsidRPr="00BF73E6">
                    <w:rPr>
                      <w:rFonts w:ascii="Arial" w:eastAsia="Times New Roman" w:hAnsi="Arial" w:cs="Arial"/>
                      <w:color w:val="000000" w:themeColor="text1"/>
                      <w:sz w:val="16"/>
                      <w:szCs w:val="16"/>
                    </w:rPr>
                    <w:t xml:space="preserve">Read Ch. 11 - </w:t>
                  </w:r>
                  <w:r w:rsidRPr="00BF73E6">
                    <w:rPr>
                      <w:rFonts w:ascii="Arial" w:hAnsi="Arial" w:cs="Arial"/>
                      <w:sz w:val="16"/>
                      <w:szCs w:val="16"/>
                    </w:rPr>
                    <w:t>Product Element of the Marketing Mix – Product Management</w:t>
                  </w:r>
                </w:p>
              </w:tc>
            </w:tr>
            <w:tr w:rsidR="002010CC" w:rsidRPr="008E2866" w:rsidTr="002010CC">
              <w:trPr>
                <w:trHeight w:val="440"/>
              </w:trPr>
              <w:tc>
                <w:tcPr>
                  <w:tcW w:w="1606" w:type="dxa"/>
                  <w:shd w:val="clear" w:color="auto" w:fill="auto"/>
                  <w:noWrap/>
                  <w:vAlign w:val="bottom"/>
                  <w:hideMark/>
                </w:tcPr>
                <w:p w:rsidR="002010CC" w:rsidRPr="00BF73E6" w:rsidRDefault="002010CC" w:rsidP="00CE07AA">
                  <w:pPr>
                    <w:spacing w:after="0" w:line="240" w:lineRule="auto"/>
                    <w:jc w:val="center"/>
                    <w:rPr>
                      <w:rFonts w:ascii="Arial" w:eastAsia="Times New Roman" w:hAnsi="Arial" w:cs="Arial"/>
                      <w:b/>
                      <w:bCs/>
                      <w:color w:val="000000" w:themeColor="text1"/>
                      <w:sz w:val="16"/>
                      <w:szCs w:val="16"/>
                    </w:rPr>
                  </w:pPr>
                  <w:r w:rsidRPr="00BF73E6">
                    <w:rPr>
                      <w:rFonts w:ascii="Arial" w:eastAsia="Times New Roman" w:hAnsi="Arial" w:cs="Arial"/>
                      <w:b/>
                      <w:bCs/>
                      <w:color w:val="000000" w:themeColor="text1"/>
                      <w:sz w:val="16"/>
                      <w:szCs w:val="16"/>
                    </w:rPr>
                    <w:t>3</w:t>
                  </w:r>
                </w:p>
              </w:tc>
              <w:tc>
                <w:tcPr>
                  <w:tcW w:w="1683" w:type="dxa"/>
                  <w:gridSpan w:val="2"/>
                  <w:shd w:val="clear" w:color="auto" w:fill="auto"/>
                  <w:noWrap/>
                  <w:vAlign w:val="bottom"/>
                  <w:hideMark/>
                </w:tcPr>
                <w:p w:rsidR="002010CC" w:rsidRPr="00BF73E6" w:rsidRDefault="002010CC" w:rsidP="00CE07AA">
                  <w:pPr>
                    <w:spacing w:after="0" w:line="240" w:lineRule="auto"/>
                    <w:jc w:val="right"/>
                    <w:rPr>
                      <w:rFonts w:ascii="Arial" w:eastAsia="Times New Roman" w:hAnsi="Arial" w:cs="Arial"/>
                      <w:color w:val="000000" w:themeColor="text1"/>
                      <w:sz w:val="16"/>
                      <w:szCs w:val="16"/>
                    </w:rPr>
                  </w:pPr>
                  <w:r w:rsidRPr="00BF73E6">
                    <w:rPr>
                      <w:rFonts w:ascii="Arial" w:eastAsia="Times New Roman" w:hAnsi="Arial" w:cs="Arial"/>
                      <w:color w:val="000000" w:themeColor="text1"/>
                      <w:sz w:val="16"/>
                      <w:szCs w:val="16"/>
                    </w:rPr>
                    <w:t>Jan 2</w:t>
                  </w:r>
                  <w:r>
                    <w:rPr>
                      <w:rFonts w:ascii="Arial" w:eastAsia="Times New Roman" w:hAnsi="Arial" w:cs="Arial"/>
                      <w:color w:val="000000" w:themeColor="text1"/>
                      <w:sz w:val="16"/>
                      <w:szCs w:val="16"/>
                    </w:rPr>
                    <w:t>4</w:t>
                  </w:r>
                </w:p>
              </w:tc>
              <w:tc>
                <w:tcPr>
                  <w:tcW w:w="6625" w:type="dxa"/>
                  <w:shd w:val="clear" w:color="auto" w:fill="auto"/>
                  <w:noWrap/>
                  <w:vAlign w:val="bottom"/>
                  <w:hideMark/>
                </w:tcPr>
                <w:p w:rsidR="002010CC" w:rsidRPr="00BF73E6" w:rsidRDefault="002010CC" w:rsidP="00627569">
                  <w:pPr>
                    <w:spacing w:after="0" w:line="240" w:lineRule="auto"/>
                    <w:rPr>
                      <w:rFonts w:ascii="Arial" w:eastAsia="Times New Roman" w:hAnsi="Arial" w:cs="Arial"/>
                      <w:color w:val="000000" w:themeColor="text1"/>
                      <w:sz w:val="16"/>
                      <w:szCs w:val="16"/>
                    </w:rPr>
                  </w:pPr>
                  <w:r w:rsidRPr="00BF73E6">
                    <w:rPr>
                      <w:rFonts w:ascii="Arial" w:eastAsia="Times New Roman" w:hAnsi="Arial" w:cs="Arial"/>
                      <w:color w:val="000000" w:themeColor="text1"/>
                      <w:sz w:val="16"/>
                      <w:szCs w:val="16"/>
                    </w:rPr>
                    <w:t xml:space="preserve">Read Ch.12 - </w:t>
                  </w:r>
                  <w:r w:rsidRPr="00BF73E6">
                    <w:rPr>
                      <w:rFonts w:ascii="Arial" w:hAnsi="Arial" w:cs="Arial"/>
                      <w:sz w:val="16"/>
                      <w:szCs w:val="16"/>
                    </w:rPr>
                    <w:t>Managing Services</w:t>
                  </w:r>
                </w:p>
              </w:tc>
            </w:tr>
            <w:tr w:rsidR="002010CC" w:rsidRPr="008E2866" w:rsidTr="002010CC">
              <w:trPr>
                <w:trHeight w:val="440"/>
              </w:trPr>
              <w:tc>
                <w:tcPr>
                  <w:tcW w:w="1606" w:type="dxa"/>
                  <w:shd w:val="clear" w:color="auto" w:fill="auto"/>
                  <w:noWrap/>
                  <w:vAlign w:val="bottom"/>
                  <w:hideMark/>
                </w:tcPr>
                <w:p w:rsidR="002010CC" w:rsidRPr="00BF73E6" w:rsidRDefault="002010CC" w:rsidP="00CE07AA">
                  <w:pPr>
                    <w:spacing w:after="0" w:line="240" w:lineRule="auto"/>
                    <w:jc w:val="center"/>
                    <w:rPr>
                      <w:rFonts w:ascii="Arial" w:eastAsia="Times New Roman" w:hAnsi="Arial" w:cs="Arial"/>
                      <w:b/>
                      <w:bCs/>
                      <w:color w:val="000000" w:themeColor="text1"/>
                      <w:sz w:val="16"/>
                      <w:szCs w:val="16"/>
                    </w:rPr>
                  </w:pPr>
                  <w:r w:rsidRPr="00BF73E6">
                    <w:rPr>
                      <w:rFonts w:ascii="Arial" w:eastAsia="Times New Roman" w:hAnsi="Arial" w:cs="Arial"/>
                      <w:b/>
                      <w:bCs/>
                      <w:color w:val="000000" w:themeColor="text1"/>
                      <w:sz w:val="16"/>
                      <w:szCs w:val="16"/>
                    </w:rPr>
                    <w:t>4</w:t>
                  </w:r>
                </w:p>
              </w:tc>
              <w:tc>
                <w:tcPr>
                  <w:tcW w:w="1683" w:type="dxa"/>
                  <w:gridSpan w:val="2"/>
                  <w:shd w:val="clear" w:color="auto" w:fill="auto"/>
                  <w:noWrap/>
                  <w:vAlign w:val="bottom"/>
                  <w:hideMark/>
                </w:tcPr>
                <w:p w:rsidR="002010CC" w:rsidRPr="00BF73E6" w:rsidRDefault="002010CC" w:rsidP="00CE07AA">
                  <w:pPr>
                    <w:spacing w:after="0" w:line="240" w:lineRule="auto"/>
                    <w:jc w:val="right"/>
                    <w:rPr>
                      <w:rFonts w:ascii="Arial" w:eastAsia="Times New Roman" w:hAnsi="Arial" w:cs="Arial"/>
                      <w:color w:val="000000" w:themeColor="text1"/>
                      <w:sz w:val="16"/>
                      <w:szCs w:val="16"/>
                    </w:rPr>
                  </w:pPr>
                  <w:r>
                    <w:rPr>
                      <w:rFonts w:ascii="Arial" w:eastAsia="Times New Roman" w:hAnsi="Arial" w:cs="Arial"/>
                      <w:color w:val="000000" w:themeColor="text1"/>
                      <w:sz w:val="16"/>
                      <w:szCs w:val="16"/>
                    </w:rPr>
                    <w:t>Jan 28</w:t>
                  </w:r>
                </w:p>
              </w:tc>
              <w:tc>
                <w:tcPr>
                  <w:tcW w:w="6625" w:type="dxa"/>
                  <w:shd w:val="clear" w:color="auto" w:fill="auto"/>
                  <w:noWrap/>
                  <w:vAlign w:val="bottom"/>
                  <w:hideMark/>
                </w:tcPr>
                <w:p w:rsidR="002010CC" w:rsidRPr="00BF73E6" w:rsidRDefault="002010CC" w:rsidP="00BF73E6">
                  <w:pPr>
                    <w:spacing w:after="0" w:line="240" w:lineRule="auto"/>
                    <w:ind w:right="522"/>
                    <w:rPr>
                      <w:rFonts w:ascii="Arial" w:eastAsia="Times New Roman" w:hAnsi="Arial" w:cs="Arial"/>
                      <w:b/>
                      <w:color w:val="000000" w:themeColor="text1"/>
                      <w:sz w:val="16"/>
                      <w:szCs w:val="16"/>
                    </w:rPr>
                  </w:pPr>
                  <w:r w:rsidRPr="00BF73E6">
                    <w:rPr>
                      <w:rFonts w:ascii="Arial" w:eastAsia="Times New Roman" w:hAnsi="Arial" w:cs="Arial"/>
                      <w:b/>
                      <w:color w:val="000000" w:themeColor="text1"/>
                      <w:sz w:val="16"/>
                      <w:szCs w:val="16"/>
                    </w:rPr>
                    <w:t>Exam 1 - Covering Chapters 10, 11 &amp; 12</w:t>
                  </w:r>
                </w:p>
              </w:tc>
            </w:tr>
            <w:tr w:rsidR="002010CC" w:rsidRPr="008E2866" w:rsidTr="002010CC">
              <w:trPr>
                <w:trHeight w:val="440"/>
              </w:trPr>
              <w:tc>
                <w:tcPr>
                  <w:tcW w:w="1606" w:type="dxa"/>
                  <w:shd w:val="clear" w:color="auto" w:fill="auto"/>
                  <w:noWrap/>
                  <w:vAlign w:val="bottom"/>
                  <w:hideMark/>
                </w:tcPr>
                <w:p w:rsidR="002010CC" w:rsidRPr="00BF73E6" w:rsidRDefault="002010CC" w:rsidP="00CE07AA">
                  <w:pPr>
                    <w:spacing w:after="0" w:line="240" w:lineRule="auto"/>
                    <w:jc w:val="center"/>
                    <w:rPr>
                      <w:rFonts w:ascii="Arial" w:eastAsia="Times New Roman" w:hAnsi="Arial" w:cs="Arial"/>
                      <w:b/>
                      <w:bCs/>
                      <w:color w:val="000000" w:themeColor="text1"/>
                      <w:sz w:val="16"/>
                      <w:szCs w:val="16"/>
                    </w:rPr>
                  </w:pPr>
                  <w:r w:rsidRPr="00BF73E6">
                    <w:rPr>
                      <w:rFonts w:ascii="Arial" w:eastAsia="Times New Roman" w:hAnsi="Arial" w:cs="Arial"/>
                      <w:b/>
                      <w:bCs/>
                      <w:color w:val="000000" w:themeColor="text1"/>
                      <w:sz w:val="16"/>
                      <w:szCs w:val="16"/>
                    </w:rPr>
                    <w:t>5</w:t>
                  </w:r>
                </w:p>
              </w:tc>
              <w:tc>
                <w:tcPr>
                  <w:tcW w:w="1683" w:type="dxa"/>
                  <w:gridSpan w:val="2"/>
                  <w:shd w:val="clear" w:color="auto" w:fill="auto"/>
                  <w:noWrap/>
                  <w:vAlign w:val="bottom"/>
                  <w:hideMark/>
                </w:tcPr>
                <w:p w:rsidR="002010CC" w:rsidRPr="00BF73E6" w:rsidRDefault="002010CC" w:rsidP="00CE07AA">
                  <w:pPr>
                    <w:spacing w:after="0" w:line="240" w:lineRule="auto"/>
                    <w:jc w:val="right"/>
                    <w:rPr>
                      <w:rFonts w:ascii="Arial" w:eastAsia="Times New Roman" w:hAnsi="Arial" w:cs="Arial"/>
                      <w:color w:val="000000" w:themeColor="text1"/>
                      <w:sz w:val="16"/>
                      <w:szCs w:val="16"/>
                    </w:rPr>
                  </w:pPr>
                  <w:r w:rsidRPr="00BF73E6">
                    <w:rPr>
                      <w:rFonts w:ascii="Arial" w:eastAsia="Times New Roman" w:hAnsi="Arial" w:cs="Arial"/>
                      <w:color w:val="000000" w:themeColor="text1"/>
                      <w:sz w:val="16"/>
                      <w:szCs w:val="16"/>
                    </w:rPr>
                    <w:t xml:space="preserve">Feb </w:t>
                  </w:r>
                  <w:r>
                    <w:rPr>
                      <w:rFonts w:ascii="Arial" w:eastAsia="Times New Roman" w:hAnsi="Arial" w:cs="Arial"/>
                      <w:color w:val="000000" w:themeColor="text1"/>
                      <w:sz w:val="16"/>
                      <w:szCs w:val="16"/>
                    </w:rPr>
                    <w:t>7</w:t>
                  </w:r>
                </w:p>
              </w:tc>
              <w:tc>
                <w:tcPr>
                  <w:tcW w:w="6625" w:type="dxa"/>
                  <w:shd w:val="clear" w:color="auto" w:fill="auto"/>
                  <w:noWrap/>
                  <w:vAlign w:val="bottom"/>
                  <w:hideMark/>
                </w:tcPr>
                <w:p w:rsidR="002010CC" w:rsidRPr="00BF73E6" w:rsidRDefault="002010CC" w:rsidP="003F09EE">
                  <w:pPr>
                    <w:spacing w:after="0" w:line="240" w:lineRule="auto"/>
                    <w:rPr>
                      <w:rFonts w:ascii="Arial" w:hAnsi="Arial" w:cs="Arial"/>
                      <w:sz w:val="16"/>
                      <w:szCs w:val="16"/>
                    </w:rPr>
                  </w:pPr>
                  <w:r w:rsidRPr="00BF73E6">
                    <w:rPr>
                      <w:rFonts w:ascii="Arial" w:hAnsi="Arial" w:cs="Arial"/>
                      <w:sz w:val="16"/>
                      <w:szCs w:val="16"/>
                    </w:rPr>
                    <w:t xml:space="preserve">Read Ch. 13 - Pricing </w:t>
                  </w:r>
                </w:p>
                <w:p w:rsidR="002010CC" w:rsidRPr="00BF73E6" w:rsidRDefault="002010CC" w:rsidP="000142F9">
                  <w:pPr>
                    <w:spacing w:after="0" w:line="240" w:lineRule="auto"/>
                    <w:rPr>
                      <w:rFonts w:ascii="Arial" w:hAnsi="Arial" w:cs="Arial"/>
                      <w:sz w:val="16"/>
                      <w:szCs w:val="16"/>
                    </w:rPr>
                  </w:pPr>
                  <w:r w:rsidRPr="00BF73E6">
                    <w:rPr>
                      <w:rFonts w:ascii="Arial" w:hAnsi="Arial" w:cs="Arial"/>
                      <w:sz w:val="16"/>
                      <w:szCs w:val="16"/>
                    </w:rPr>
                    <w:t>Chapter 13’s Appendix</w:t>
                  </w:r>
                </w:p>
              </w:tc>
            </w:tr>
            <w:tr w:rsidR="002010CC" w:rsidRPr="008E2866" w:rsidTr="002010CC">
              <w:trPr>
                <w:trHeight w:val="440"/>
              </w:trPr>
              <w:tc>
                <w:tcPr>
                  <w:tcW w:w="1606" w:type="dxa"/>
                  <w:shd w:val="clear" w:color="auto" w:fill="auto"/>
                  <w:noWrap/>
                  <w:vAlign w:val="bottom"/>
                  <w:hideMark/>
                </w:tcPr>
                <w:p w:rsidR="002010CC" w:rsidRPr="00BF73E6" w:rsidRDefault="002010CC" w:rsidP="00CE07AA">
                  <w:pPr>
                    <w:spacing w:after="0" w:line="240" w:lineRule="auto"/>
                    <w:jc w:val="center"/>
                    <w:rPr>
                      <w:rFonts w:ascii="Arial" w:eastAsia="Times New Roman" w:hAnsi="Arial" w:cs="Arial"/>
                      <w:b/>
                      <w:bCs/>
                      <w:color w:val="000000" w:themeColor="text1"/>
                      <w:sz w:val="16"/>
                      <w:szCs w:val="16"/>
                    </w:rPr>
                  </w:pPr>
                  <w:r w:rsidRPr="00BF73E6">
                    <w:rPr>
                      <w:rFonts w:ascii="Arial" w:eastAsia="Times New Roman" w:hAnsi="Arial" w:cs="Arial"/>
                      <w:b/>
                      <w:bCs/>
                      <w:color w:val="000000" w:themeColor="text1"/>
                      <w:sz w:val="16"/>
                      <w:szCs w:val="16"/>
                    </w:rPr>
                    <w:t>6</w:t>
                  </w:r>
                </w:p>
              </w:tc>
              <w:tc>
                <w:tcPr>
                  <w:tcW w:w="1683" w:type="dxa"/>
                  <w:gridSpan w:val="2"/>
                  <w:shd w:val="clear" w:color="auto" w:fill="auto"/>
                  <w:noWrap/>
                  <w:vAlign w:val="bottom"/>
                  <w:hideMark/>
                </w:tcPr>
                <w:p w:rsidR="002010CC" w:rsidRPr="00BF73E6" w:rsidRDefault="002010CC" w:rsidP="00CE07AA">
                  <w:pPr>
                    <w:spacing w:after="0" w:line="240" w:lineRule="auto"/>
                    <w:jc w:val="right"/>
                    <w:rPr>
                      <w:rFonts w:ascii="Arial" w:eastAsia="Times New Roman" w:hAnsi="Arial" w:cs="Arial"/>
                      <w:color w:val="000000" w:themeColor="text1"/>
                      <w:sz w:val="16"/>
                      <w:szCs w:val="16"/>
                    </w:rPr>
                  </w:pPr>
                  <w:r w:rsidRPr="00BF73E6">
                    <w:rPr>
                      <w:rFonts w:ascii="Arial" w:eastAsia="Times New Roman" w:hAnsi="Arial" w:cs="Arial"/>
                      <w:color w:val="000000" w:themeColor="text1"/>
                      <w:sz w:val="16"/>
                      <w:szCs w:val="16"/>
                    </w:rPr>
                    <w:t>Feb 1</w:t>
                  </w:r>
                  <w:r>
                    <w:rPr>
                      <w:rFonts w:ascii="Arial" w:eastAsia="Times New Roman" w:hAnsi="Arial" w:cs="Arial"/>
                      <w:color w:val="000000" w:themeColor="text1"/>
                      <w:sz w:val="16"/>
                      <w:szCs w:val="16"/>
                    </w:rPr>
                    <w:t>4</w:t>
                  </w:r>
                </w:p>
              </w:tc>
              <w:tc>
                <w:tcPr>
                  <w:tcW w:w="6625" w:type="dxa"/>
                  <w:shd w:val="clear" w:color="auto" w:fill="auto"/>
                  <w:noWrap/>
                  <w:vAlign w:val="bottom"/>
                  <w:hideMark/>
                </w:tcPr>
                <w:p w:rsidR="002010CC" w:rsidRPr="00BF73E6" w:rsidRDefault="002010CC" w:rsidP="003F09EE">
                  <w:pPr>
                    <w:spacing w:after="0" w:line="240" w:lineRule="auto"/>
                    <w:rPr>
                      <w:rFonts w:ascii="Arial" w:hAnsi="Arial" w:cs="Arial"/>
                      <w:sz w:val="16"/>
                      <w:szCs w:val="16"/>
                    </w:rPr>
                  </w:pPr>
                  <w:r w:rsidRPr="00BF73E6">
                    <w:rPr>
                      <w:rFonts w:ascii="Arial" w:hAnsi="Arial" w:cs="Arial"/>
                      <w:sz w:val="16"/>
                      <w:szCs w:val="16"/>
                    </w:rPr>
                    <w:t xml:space="preserve">Read Ch. 13 - Pricing </w:t>
                  </w:r>
                </w:p>
                <w:p w:rsidR="002010CC" w:rsidRPr="00BF73E6" w:rsidRDefault="002010CC" w:rsidP="00CE07AA">
                  <w:pPr>
                    <w:spacing w:after="0" w:line="240" w:lineRule="auto"/>
                    <w:rPr>
                      <w:rFonts w:ascii="Arial" w:hAnsi="Arial" w:cs="Arial"/>
                      <w:sz w:val="16"/>
                      <w:szCs w:val="16"/>
                    </w:rPr>
                  </w:pPr>
                  <w:r w:rsidRPr="00BF73E6">
                    <w:rPr>
                      <w:rFonts w:ascii="Arial" w:hAnsi="Arial" w:cs="Arial"/>
                      <w:sz w:val="16"/>
                      <w:szCs w:val="16"/>
                    </w:rPr>
                    <w:t>Chapter 13’s Appendix</w:t>
                  </w:r>
                </w:p>
              </w:tc>
            </w:tr>
            <w:tr w:rsidR="002010CC" w:rsidRPr="008E2866" w:rsidTr="002010CC">
              <w:trPr>
                <w:trHeight w:val="350"/>
              </w:trPr>
              <w:tc>
                <w:tcPr>
                  <w:tcW w:w="1606" w:type="dxa"/>
                  <w:shd w:val="clear" w:color="auto" w:fill="auto"/>
                  <w:noWrap/>
                  <w:vAlign w:val="bottom"/>
                  <w:hideMark/>
                </w:tcPr>
                <w:p w:rsidR="002010CC" w:rsidRPr="00BF73E6" w:rsidRDefault="002010CC" w:rsidP="00CE07AA">
                  <w:pPr>
                    <w:spacing w:after="0" w:line="240" w:lineRule="auto"/>
                    <w:jc w:val="center"/>
                    <w:rPr>
                      <w:rFonts w:ascii="Arial" w:eastAsia="Times New Roman" w:hAnsi="Arial" w:cs="Arial"/>
                      <w:b/>
                      <w:bCs/>
                      <w:color w:val="000000" w:themeColor="text1"/>
                      <w:sz w:val="16"/>
                      <w:szCs w:val="16"/>
                    </w:rPr>
                  </w:pPr>
                  <w:r w:rsidRPr="00BF73E6">
                    <w:rPr>
                      <w:rFonts w:ascii="Arial" w:eastAsia="Times New Roman" w:hAnsi="Arial" w:cs="Arial"/>
                      <w:b/>
                      <w:bCs/>
                      <w:color w:val="000000" w:themeColor="text1"/>
                      <w:sz w:val="16"/>
                      <w:szCs w:val="16"/>
                    </w:rPr>
                    <w:t>7</w:t>
                  </w:r>
                </w:p>
              </w:tc>
              <w:tc>
                <w:tcPr>
                  <w:tcW w:w="1683" w:type="dxa"/>
                  <w:gridSpan w:val="2"/>
                  <w:shd w:val="clear" w:color="auto" w:fill="auto"/>
                  <w:noWrap/>
                  <w:vAlign w:val="bottom"/>
                  <w:hideMark/>
                </w:tcPr>
                <w:p w:rsidR="002010CC" w:rsidRPr="00BF73E6" w:rsidRDefault="002010CC" w:rsidP="00CE07AA">
                  <w:pPr>
                    <w:spacing w:after="0" w:line="240" w:lineRule="auto"/>
                    <w:jc w:val="right"/>
                    <w:rPr>
                      <w:rFonts w:ascii="Arial" w:eastAsia="Times New Roman" w:hAnsi="Arial" w:cs="Arial"/>
                      <w:color w:val="000000" w:themeColor="text1"/>
                      <w:sz w:val="16"/>
                      <w:szCs w:val="16"/>
                    </w:rPr>
                  </w:pPr>
                  <w:r w:rsidRPr="00BF73E6">
                    <w:rPr>
                      <w:rFonts w:ascii="Arial" w:eastAsia="Times New Roman" w:hAnsi="Arial" w:cs="Arial"/>
                      <w:color w:val="000000" w:themeColor="text1"/>
                      <w:sz w:val="16"/>
                      <w:szCs w:val="16"/>
                    </w:rPr>
                    <w:t>Feb 2</w:t>
                  </w:r>
                  <w:r>
                    <w:rPr>
                      <w:rFonts w:ascii="Arial" w:eastAsia="Times New Roman" w:hAnsi="Arial" w:cs="Arial"/>
                      <w:color w:val="000000" w:themeColor="text1"/>
                      <w:sz w:val="16"/>
                      <w:szCs w:val="16"/>
                    </w:rPr>
                    <w:t>1</w:t>
                  </w:r>
                </w:p>
              </w:tc>
              <w:tc>
                <w:tcPr>
                  <w:tcW w:w="6625" w:type="dxa"/>
                  <w:shd w:val="clear" w:color="auto" w:fill="auto"/>
                  <w:noWrap/>
                  <w:vAlign w:val="bottom"/>
                  <w:hideMark/>
                </w:tcPr>
                <w:p w:rsidR="002010CC" w:rsidRPr="00BF73E6" w:rsidRDefault="002010CC" w:rsidP="00627569">
                  <w:pPr>
                    <w:spacing w:after="0" w:line="240" w:lineRule="auto"/>
                    <w:rPr>
                      <w:rFonts w:ascii="Arial" w:hAnsi="Arial" w:cs="Arial"/>
                      <w:sz w:val="16"/>
                      <w:szCs w:val="16"/>
                    </w:rPr>
                  </w:pPr>
                  <w:r w:rsidRPr="00BF73E6">
                    <w:rPr>
                      <w:rFonts w:ascii="Arial" w:hAnsi="Arial" w:cs="Arial"/>
                      <w:sz w:val="16"/>
                      <w:szCs w:val="16"/>
                    </w:rPr>
                    <w:t>Read Ch. 14 - Marketing Channels &amp; Logistics</w:t>
                  </w:r>
                </w:p>
                <w:p w:rsidR="002010CC" w:rsidRPr="00BF73E6" w:rsidRDefault="002010CC" w:rsidP="00CE07AA">
                  <w:pPr>
                    <w:spacing w:after="0" w:line="240" w:lineRule="auto"/>
                    <w:rPr>
                      <w:rFonts w:ascii="Arial" w:hAnsi="Arial" w:cs="Arial"/>
                      <w:sz w:val="16"/>
                      <w:szCs w:val="16"/>
                    </w:rPr>
                  </w:pPr>
                  <w:r w:rsidRPr="00BF73E6">
                    <w:rPr>
                      <w:rFonts w:ascii="Arial" w:hAnsi="Arial" w:cs="Arial"/>
                      <w:sz w:val="16"/>
                      <w:szCs w:val="16"/>
                    </w:rPr>
                    <w:t xml:space="preserve"> </w:t>
                  </w:r>
                </w:p>
              </w:tc>
            </w:tr>
            <w:tr w:rsidR="002010CC" w:rsidRPr="008E2866" w:rsidTr="002010CC">
              <w:trPr>
                <w:trHeight w:val="440"/>
              </w:trPr>
              <w:tc>
                <w:tcPr>
                  <w:tcW w:w="1606" w:type="dxa"/>
                  <w:shd w:val="clear" w:color="auto" w:fill="auto"/>
                  <w:noWrap/>
                  <w:vAlign w:val="bottom"/>
                  <w:hideMark/>
                </w:tcPr>
                <w:p w:rsidR="002010CC" w:rsidRPr="00BF73E6" w:rsidRDefault="002010CC" w:rsidP="00CE07AA">
                  <w:pPr>
                    <w:spacing w:after="0" w:line="240" w:lineRule="auto"/>
                    <w:jc w:val="center"/>
                    <w:rPr>
                      <w:rFonts w:ascii="Arial" w:eastAsia="Times New Roman" w:hAnsi="Arial" w:cs="Arial"/>
                      <w:b/>
                      <w:bCs/>
                      <w:color w:val="000000" w:themeColor="text1"/>
                      <w:sz w:val="16"/>
                      <w:szCs w:val="16"/>
                    </w:rPr>
                  </w:pPr>
                  <w:r w:rsidRPr="00BF73E6">
                    <w:rPr>
                      <w:rFonts w:ascii="Arial" w:eastAsia="Times New Roman" w:hAnsi="Arial" w:cs="Arial"/>
                      <w:b/>
                      <w:bCs/>
                      <w:color w:val="000000" w:themeColor="text1"/>
                      <w:sz w:val="16"/>
                      <w:szCs w:val="16"/>
                    </w:rPr>
                    <w:t>8</w:t>
                  </w:r>
                </w:p>
              </w:tc>
              <w:tc>
                <w:tcPr>
                  <w:tcW w:w="1683" w:type="dxa"/>
                  <w:gridSpan w:val="2"/>
                  <w:tcBorders>
                    <w:bottom w:val="single" w:sz="4" w:space="0" w:color="auto"/>
                  </w:tcBorders>
                  <w:shd w:val="clear" w:color="auto" w:fill="auto"/>
                  <w:noWrap/>
                  <w:vAlign w:val="bottom"/>
                  <w:hideMark/>
                </w:tcPr>
                <w:p w:rsidR="002010CC" w:rsidRPr="00BF73E6" w:rsidRDefault="002010CC" w:rsidP="00CE07AA">
                  <w:pPr>
                    <w:spacing w:after="0" w:line="240" w:lineRule="auto"/>
                    <w:jc w:val="right"/>
                    <w:rPr>
                      <w:rFonts w:ascii="Arial" w:eastAsia="Times New Roman" w:hAnsi="Arial" w:cs="Arial"/>
                      <w:color w:val="000000" w:themeColor="text1"/>
                      <w:sz w:val="16"/>
                      <w:szCs w:val="16"/>
                    </w:rPr>
                  </w:pPr>
                  <w:r>
                    <w:rPr>
                      <w:rFonts w:ascii="Arial" w:eastAsia="Times New Roman" w:hAnsi="Arial" w:cs="Arial"/>
                      <w:color w:val="000000" w:themeColor="text1"/>
                      <w:sz w:val="16"/>
                      <w:szCs w:val="16"/>
                    </w:rPr>
                    <w:t>Feb 28</w:t>
                  </w:r>
                </w:p>
              </w:tc>
              <w:tc>
                <w:tcPr>
                  <w:tcW w:w="6625" w:type="dxa"/>
                  <w:shd w:val="clear" w:color="auto" w:fill="auto"/>
                  <w:noWrap/>
                  <w:vAlign w:val="bottom"/>
                  <w:hideMark/>
                </w:tcPr>
                <w:p w:rsidR="002010CC" w:rsidRPr="00BF73E6" w:rsidRDefault="002010CC" w:rsidP="002010CC">
                  <w:pPr>
                    <w:spacing w:after="0" w:line="240" w:lineRule="auto"/>
                    <w:rPr>
                      <w:rFonts w:ascii="Arial" w:eastAsia="Times New Roman" w:hAnsi="Arial" w:cs="Arial"/>
                      <w:b/>
                      <w:color w:val="000000" w:themeColor="text1"/>
                      <w:sz w:val="16"/>
                      <w:szCs w:val="16"/>
                    </w:rPr>
                  </w:pPr>
                  <w:r w:rsidRPr="00BF73E6">
                    <w:rPr>
                      <w:rFonts w:ascii="Arial" w:hAnsi="Arial" w:cs="Arial"/>
                      <w:sz w:val="16"/>
                      <w:szCs w:val="16"/>
                    </w:rPr>
                    <w:t>Read Ch. 14 - Marketing Channels &amp; Logistics</w:t>
                  </w:r>
                  <w:r w:rsidRPr="00BF73E6">
                    <w:rPr>
                      <w:rFonts w:ascii="Arial" w:eastAsia="Times New Roman" w:hAnsi="Arial" w:cs="Arial"/>
                      <w:b/>
                      <w:color w:val="000000" w:themeColor="text1"/>
                      <w:sz w:val="16"/>
                      <w:szCs w:val="16"/>
                    </w:rPr>
                    <w:t xml:space="preserve"> </w:t>
                  </w:r>
                </w:p>
              </w:tc>
            </w:tr>
            <w:tr w:rsidR="002010CC" w:rsidRPr="008E2866" w:rsidTr="002010CC">
              <w:trPr>
                <w:trHeight w:val="440"/>
              </w:trPr>
              <w:tc>
                <w:tcPr>
                  <w:tcW w:w="1606" w:type="dxa"/>
                  <w:shd w:val="clear" w:color="auto" w:fill="auto"/>
                  <w:noWrap/>
                  <w:vAlign w:val="bottom"/>
                  <w:hideMark/>
                </w:tcPr>
                <w:p w:rsidR="002010CC" w:rsidRPr="00BF73E6" w:rsidRDefault="002010CC" w:rsidP="00CE07AA">
                  <w:pPr>
                    <w:spacing w:after="0" w:line="240" w:lineRule="auto"/>
                    <w:jc w:val="center"/>
                    <w:rPr>
                      <w:rFonts w:ascii="Arial" w:eastAsia="Times New Roman" w:hAnsi="Arial" w:cs="Arial"/>
                      <w:b/>
                      <w:bCs/>
                      <w:color w:val="000000" w:themeColor="text1"/>
                      <w:sz w:val="16"/>
                      <w:szCs w:val="16"/>
                    </w:rPr>
                  </w:pPr>
                  <w:r w:rsidRPr="00BF73E6">
                    <w:rPr>
                      <w:rFonts w:ascii="Arial" w:eastAsia="Times New Roman" w:hAnsi="Arial" w:cs="Arial"/>
                      <w:b/>
                      <w:bCs/>
                      <w:color w:val="000000" w:themeColor="text1"/>
                      <w:sz w:val="16"/>
                      <w:szCs w:val="16"/>
                    </w:rPr>
                    <w:t>9</w:t>
                  </w:r>
                </w:p>
              </w:tc>
              <w:tc>
                <w:tcPr>
                  <w:tcW w:w="1683" w:type="dxa"/>
                  <w:gridSpan w:val="2"/>
                  <w:tcBorders>
                    <w:bottom w:val="single" w:sz="4" w:space="0" w:color="auto"/>
                  </w:tcBorders>
                  <w:shd w:val="clear" w:color="auto" w:fill="auto"/>
                  <w:noWrap/>
                  <w:vAlign w:val="bottom"/>
                  <w:hideMark/>
                </w:tcPr>
                <w:p w:rsidR="002010CC" w:rsidRPr="00BF73E6" w:rsidRDefault="002010CC" w:rsidP="00CE07AA">
                  <w:pPr>
                    <w:spacing w:after="0" w:line="240" w:lineRule="auto"/>
                    <w:jc w:val="right"/>
                    <w:rPr>
                      <w:rFonts w:ascii="Arial" w:eastAsia="Times New Roman" w:hAnsi="Arial" w:cs="Arial"/>
                      <w:color w:val="000000" w:themeColor="text1"/>
                      <w:sz w:val="16"/>
                      <w:szCs w:val="16"/>
                    </w:rPr>
                  </w:pPr>
                  <w:r w:rsidRPr="00BF73E6">
                    <w:rPr>
                      <w:rFonts w:ascii="Arial" w:eastAsia="Times New Roman" w:hAnsi="Arial" w:cs="Arial"/>
                      <w:color w:val="000000" w:themeColor="text1"/>
                      <w:sz w:val="16"/>
                      <w:szCs w:val="16"/>
                    </w:rPr>
                    <w:t xml:space="preserve">March </w:t>
                  </w:r>
                  <w:r>
                    <w:rPr>
                      <w:rFonts w:ascii="Arial" w:eastAsia="Times New Roman" w:hAnsi="Arial" w:cs="Arial"/>
                      <w:color w:val="000000" w:themeColor="text1"/>
                      <w:sz w:val="16"/>
                      <w:szCs w:val="16"/>
                    </w:rPr>
                    <w:t>7</w:t>
                  </w:r>
                </w:p>
              </w:tc>
              <w:tc>
                <w:tcPr>
                  <w:tcW w:w="6625" w:type="dxa"/>
                  <w:shd w:val="clear" w:color="auto" w:fill="auto"/>
                  <w:noWrap/>
                  <w:vAlign w:val="bottom"/>
                  <w:hideMark/>
                </w:tcPr>
                <w:p w:rsidR="002010CC" w:rsidRPr="00BF73E6" w:rsidRDefault="002010CC" w:rsidP="00BF73E6">
                  <w:pPr>
                    <w:spacing w:after="0" w:line="240" w:lineRule="auto"/>
                    <w:rPr>
                      <w:rFonts w:ascii="Arial" w:hAnsi="Arial" w:cs="Arial"/>
                      <w:sz w:val="16"/>
                      <w:szCs w:val="16"/>
                    </w:rPr>
                  </w:pPr>
                  <w:r>
                    <w:rPr>
                      <w:rFonts w:ascii="Arial" w:hAnsi="Arial" w:cs="Arial"/>
                      <w:sz w:val="16"/>
                      <w:szCs w:val="16"/>
                    </w:rPr>
                    <w:t>Break</w:t>
                  </w:r>
                </w:p>
              </w:tc>
            </w:tr>
            <w:tr w:rsidR="002010CC" w:rsidRPr="008E2866" w:rsidTr="002010CC">
              <w:trPr>
                <w:trHeight w:val="440"/>
              </w:trPr>
              <w:tc>
                <w:tcPr>
                  <w:tcW w:w="1606" w:type="dxa"/>
                  <w:shd w:val="clear" w:color="auto" w:fill="auto"/>
                  <w:noWrap/>
                  <w:vAlign w:val="bottom"/>
                  <w:hideMark/>
                </w:tcPr>
                <w:p w:rsidR="002010CC" w:rsidRPr="00BF73E6" w:rsidRDefault="002010CC" w:rsidP="00CE07AA">
                  <w:pPr>
                    <w:spacing w:after="0" w:line="240" w:lineRule="auto"/>
                    <w:jc w:val="center"/>
                    <w:rPr>
                      <w:rFonts w:ascii="Arial" w:eastAsia="Times New Roman" w:hAnsi="Arial" w:cs="Arial"/>
                      <w:b/>
                      <w:bCs/>
                      <w:color w:val="000000" w:themeColor="text1"/>
                      <w:sz w:val="16"/>
                      <w:szCs w:val="16"/>
                    </w:rPr>
                  </w:pPr>
                  <w:r w:rsidRPr="00BF73E6">
                    <w:rPr>
                      <w:rFonts w:ascii="Arial" w:eastAsia="Times New Roman" w:hAnsi="Arial" w:cs="Arial"/>
                      <w:b/>
                      <w:bCs/>
                      <w:color w:val="000000" w:themeColor="text1"/>
                      <w:sz w:val="16"/>
                      <w:szCs w:val="16"/>
                    </w:rPr>
                    <w:t>10</w:t>
                  </w:r>
                </w:p>
              </w:tc>
              <w:tc>
                <w:tcPr>
                  <w:tcW w:w="1683" w:type="dxa"/>
                  <w:gridSpan w:val="2"/>
                  <w:shd w:val="clear" w:color="auto" w:fill="auto"/>
                  <w:noWrap/>
                  <w:vAlign w:val="bottom"/>
                  <w:hideMark/>
                </w:tcPr>
                <w:p w:rsidR="002010CC" w:rsidRPr="00BF73E6" w:rsidRDefault="002010CC" w:rsidP="00CE07AA">
                  <w:pPr>
                    <w:spacing w:after="0" w:line="240" w:lineRule="auto"/>
                    <w:jc w:val="right"/>
                    <w:rPr>
                      <w:rFonts w:ascii="Arial" w:eastAsia="Times New Roman" w:hAnsi="Arial" w:cs="Arial"/>
                      <w:color w:val="000000" w:themeColor="text1"/>
                      <w:sz w:val="16"/>
                      <w:szCs w:val="16"/>
                    </w:rPr>
                  </w:pPr>
                  <w:r w:rsidRPr="00BF73E6">
                    <w:rPr>
                      <w:rFonts w:ascii="Arial" w:eastAsia="Times New Roman" w:hAnsi="Arial" w:cs="Arial"/>
                      <w:color w:val="000000" w:themeColor="text1"/>
                      <w:sz w:val="16"/>
                      <w:szCs w:val="16"/>
                    </w:rPr>
                    <w:t>March 1</w:t>
                  </w:r>
                  <w:r>
                    <w:rPr>
                      <w:rFonts w:ascii="Arial" w:eastAsia="Times New Roman" w:hAnsi="Arial" w:cs="Arial"/>
                      <w:color w:val="000000" w:themeColor="text1"/>
                      <w:sz w:val="16"/>
                      <w:szCs w:val="16"/>
                    </w:rPr>
                    <w:t>4</w:t>
                  </w:r>
                </w:p>
              </w:tc>
              <w:tc>
                <w:tcPr>
                  <w:tcW w:w="6625" w:type="dxa"/>
                  <w:shd w:val="clear" w:color="auto" w:fill="auto"/>
                  <w:noWrap/>
                  <w:vAlign w:val="bottom"/>
                  <w:hideMark/>
                </w:tcPr>
                <w:p w:rsidR="002010CC" w:rsidRPr="00BF73E6" w:rsidRDefault="002010CC" w:rsidP="00392287">
                  <w:pPr>
                    <w:spacing w:after="0" w:line="240" w:lineRule="auto"/>
                    <w:rPr>
                      <w:rFonts w:ascii="Arial" w:hAnsi="Arial" w:cs="Arial"/>
                      <w:sz w:val="16"/>
                      <w:szCs w:val="16"/>
                    </w:rPr>
                  </w:pPr>
                  <w:r w:rsidRPr="00BF73E6">
                    <w:rPr>
                      <w:rFonts w:ascii="Arial" w:eastAsia="Times New Roman" w:hAnsi="Arial" w:cs="Arial"/>
                      <w:b/>
                      <w:color w:val="000000" w:themeColor="text1"/>
                      <w:sz w:val="16"/>
                      <w:szCs w:val="16"/>
                    </w:rPr>
                    <w:t>Exam 2 - Covering Chapters 13 &amp; 14</w:t>
                  </w:r>
                </w:p>
              </w:tc>
            </w:tr>
            <w:tr w:rsidR="002010CC" w:rsidRPr="008E2866" w:rsidTr="002010CC">
              <w:trPr>
                <w:trHeight w:val="440"/>
              </w:trPr>
              <w:tc>
                <w:tcPr>
                  <w:tcW w:w="1606" w:type="dxa"/>
                  <w:shd w:val="clear" w:color="auto" w:fill="auto"/>
                  <w:noWrap/>
                  <w:vAlign w:val="bottom"/>
                  <w:hideMark/>
                </w:tcPr>
                <w:p w:rsidR="002010CC" w:rsidRPr="00BF73E6" w:rsidRDefault="002010CC" w:rsidP="00CE07AA">
                  <w:pPr>
                    <w:spacing w:after="0" w:line="240" w:lineRule="auto"/>
                    <w:jc w:val="center"/>
                    <w:rPr>
                      <w:rFonts w:ascii="Arial" w:eastAsia="Times New Roman" w:hAnsi="Arial" w:cs="Arial"/>
                      <w:b/>
                      <w:bCs/>
                      <w:color w:val="000000" w:themeColor="text1"/>
                      <w:sz w:val="16"/>
                      <w:szCs w:val="16"/>
                    </w:rPr>
                  </w:pPr>
                  <w:r w:rsidRPr="00BF73E6">
                    <w:rPr>
                      <w:rFonts w:ascii="Arial" w:eastAsia="Times New Roman" w:hAnsi="Arial" w:cs="Arial"/>
                      <w:b/>
                      <w:bCs/>
                      <w:color w:val="000000" w:themeColor="text1"/>
                      <w:sz w:val="16"/>
                      <w:szCs w:val="16"/>
                    </w:rPr>
                    <w:t>11</w:t>
                  </w:r>
                </w:p>
              </w:tc>
              <w:tc>
                <w:tcPr>
                  <w:tcW w:w="1683" w:type="dxa"/>
                  <w:gridSpan w:val="2"/>
                  <w:shd w:val="clear" w:color="auto" w:fill="auto"/>
                  <w:noWrap/>
                  <w:vAlign w:val="bottom"/>
                  <w:hideMark/>
                </w:tcPr>
                <w:p w:rsidR="002010CC" w:rsidRPr="00BF73E6" w:rsidRDefault="002010CC" w:rsidP="00CE07AA">
                  <w:pPr>
                    <w:spacing w:after="0" w:line="240" w:lineRule="auto"/>
                    <w:jc w:val="right"/>
                    <w:rPr>
                      <w:rFonts w:ascii="Arial" w:eastAsia="Times New Roman" w:hAnsi="Arial" w:cs="Arial"/>
                      <w:color w:val="000000" w:themeColor="text1"/>
                      <w:sz w:val="16"/>
                      <w:szCs w:val="16"/>
                    </w:rPr>
                  </w:pPr>
                  <w:r w:rsidRPr="00BF73E6">
                    <w:rPr>
                      <w:rFonts w:ascii="Arial" w:eastAsia="Times New Roman" w:hAnsi="Arial" w:cs="Arial"/>
                      <w:color w:val="000000" w:themeColor="text1"/>
                      <w:sz w:val="16"/>
                      <w:szCs w:val="16"/>
                    </w:rPr>
                    <w:t>March 2</w:t>
                  </w:r>
                  <w:r>
                    <w:rPr>
                      <w:rFonts w:ascii="Arial" w:eastAsia="Times New Roman" w:hAnsi="Arial" w:cs="Arial"/>
                      <w:color w:val="000000" w:themeColor="text1"/>
                      <w:sz w:val="16"/>
                      <w:szCs w:val="16"/>
                    </w:rPr>
                    <w:t>1</w:t>
                  </w:r>
                </w:p>
              </w:tc>
              <w:tc>
                <w:tcPr>
                  <w:tcW w:w="6625" w:type="dxa"/>
                  <w:shd w:val="clear" w:color="auto" w:fill="auto"/>
                  <w:noWrap/>
                  <w:vAlign w:val="bottom"/>
                  <w:hideMark/>
                </w:tcPr>
                <w:p w:rsidR="002010CC" w:rsidRPr="00BF73E6" w:rsidRDefault="002010CC" w:rsidP="008E2866">
                  <w:pPr>
                    <w:spacing w:after="0" w:line="240" w:lineRule="auto"/>
                    <w:rPr>
                      <w:rFonts w:ascii="Arial" w:hAnsi="Arial" w:cs="Arial"/>
                      <w:sz w:val="16"/>
                      <w:szCs w:val="16"/>
                    </w:rPr>
                  </w:pPr>
                  <w:r w:rsidRPr="00BF73E6">
                    <w:rPr>
                      <w:rFonts w:ascii="Arial" w:hAnsi="Arial" w:cs="Arial"/>
                      <w:sz w:val="16"/>
                      <w:szCs w:val="16"/>
                    </w:rPr>
                    <w:t>Read Ch. 15 – Retailing</w:t>
                  </w:r>
                </w:p>
              </w:tc>
            </w:tr>
            <w:tr w:rsidR="002010CC" w:rsidRPr="008E2866" w:rsidTr="002010CC">
              <w:trPr>
                <w:trHeight w:val="530"/>
              </w:trPr>
              <w:tc>
                <w:tcPr>
                  <w:tcW w:w="1606" w:type="dxa"/>
                  <w:shd w:val="clear" w:color="auto" w:fill="auto"/>
                  <w:noWrap/>
                  <w:vAlign w:val="bottom"/>
                  <w:hideMark/>
                </w:tcPr>
                <w:p w:rsidR="002010CC" w:rsidRPr="00BF73E6" w:rsidRDefault="002010CC" w:rsidP="00CE07AA">
                  <w:pPr>
                    <w:spacing w:after="0" w:line="240" w:lineRule="auto"/>
                    <w:jc w:val="center"/>
                    <w:rPr>
                      <w:rFonts w:ascii="Arial" w:eastAsia="Times New Roman" w:hAnsi="Arial" w:cs="Arial"/>
                      <w:b/>
                      <w:bCs/>
                      <w:color w:val="000000" w:themeColor="text1"/>
                      <w:sz w:val="16"/>
                      <w:szCs w:val="16"/>
                    </w:rPr>
                  </w:pPr>
                  <w:r w:rsidRPr="00BF73E6">
                    <w:rPr>
                      <w:rFonts w:ascii="Arial" w:eastAsia="Times New Roman" w:hAnsi="Arial" w:cs="Arial"/>
                      <w:b/>
                      <w:bCs/>
                      <w:color w:val="000000" w:themeColor="text1"/>
                      <w:sz w:val="16"/>
                      <w:szCs w:val="16"/>
                    </w:rPr>
                    <w:t>12</w:t>
                  </w:r>
                </w:p>
              </w:tc>
              <w:tc>
                <w:tcPr>
                  <w:tcW w:w="1683" w:type="dxa"/>
                  <w:gridSpan w:val="2"/>
                  <w:shd w:val="clear" w:color="auto" w:fill="auto"/>
                  <w:noWrap/>
                  <w:vAlign w:val="bottom"/>
                  <w:hideMark/>
                </w:tcPr>
                <w:p w:rsidR="002010CC" w:rsidRPr="00BF73E6" w:rsidRDefault="002010CC" w:rsidP="00CE07AA">
                  <w:pPr>
                    <w:spacing w:after="0" w:line="240" w:lineRule="auto"/>
                    <w:jc w:val="right"/>
                    <w:rPr>
                      <w:rFonts w:ascii="Arial" w:eastAsia="Times New Roman" w:hAnsi="Arial" w:cs="Arial"/>
                      <w:color w:val="000000" w:themeColor="text1"/>
                      <w:sz w:val="16"/>
                      <w:szCs w:val="16"/>
                    </w:rPr>
                  </w:pPr>
                  <w:r w:rsidRPr="00BF73E6">
                    <w:rPr>
                      <w:rFonts w:ascii="Arial" w:eastAsia="Times New Roman" w:hAnsi="Arial" w:cs="Arial"/>
                      <w:color w:val="000000" w:themeColor="text1"/>
                      <w:sz w:val="16"/>
                      <w:szCs w:val="16"/>
                    </w:rPr>
                    <w:t>March 2</w:t>
                  </w:r>
                  <w:r>
                    <w:rPr>
                      <w:rFonts w:ascii="Arial" w:eastAsia="Times New Roman" w:hAnsi="Arial" w:cs="Arial"/>
                      <w:color w:val="000000" w:themeColor="text1"/>
                      <w:sz w:val="16"/>
                      <w:szCs w:val="16"/>
                    </w:rPr>
                    <w:t>8</w:t>
                  </w:r>
                </w:p>
              </w:tc>
              <w:tc>
                <w:tcPr>
                  <w:tcW w:w="6625" w:type="dxa"/>
                  <w:shd w:val="clear" w:color="auto" w:fill="auto"/>
                  <w:noWrap/>
                  <w:vAlign w:val="bottom"/>
                  <w:hideMark/>
                </w:tcPr>
                <w:p w:rsidR="002010CC" w:rsidRPr="00BF73E6" w:rsidRDefault="002010CC" w:rsidP="00B63021">
                  <w:pPr>
                    <w:spacing w:after="0" w:line="240" w:lineRule="auto"/>
                    <w:rPr>
                      <w:rFonts w:ascii="Arial" w:hAnsi="Arial" w:cs="Arial"/>
                      <w:sz w:val="16"/>
                      <w:szCs w:val="16"/>
                    </w:rPr>
                  </w:pPr>
                  <w:r w:rsidRPr="00BF73E6">
                    <w:rPr>
                      <w:rFonts w:ascii="Arial" w:hAnsi="Arial" w:cs="Arial"/>
                      <w:sz w:val="16"/>
                      <w:szCs w:val="16"/>
                    </w:rPr>
                    <w:t>Read Ch. 16  - Marketing Communications</w:t>
                  </w:r>
                </w:p>
              </w:tc>
            </w:tr>
            <w:tr w:rsidR="002010CC" w:rsidRPr="008E2866" w:rsidTr="002010CC">
              <w:trPr>
                <w:trHeight w:val="440"/>
              </w:trPr>
              <w:tc>
                <w:tcPr>
                  <w:tcW w:w="1606" w:type="dxa"/>
                  <w:shd w:val="clear" w:color="auto" w:fill="auto"/>
                  <w:noWrap/>
                  <w:vAlign w:val="bottom"/>
                  <w:hideMark/>
                </w:tcPr>
                <w:p w:rsidR="002010CC" w:rsidRPr="00BF73E6" w:rsidRDefault="002010CC" w:rsidP="00CE07AA">
                  <w:pPr>
                    <w:spacing w:after="0" w:line="240" w:lineRule="auto"/>
                    <w:jc w:val="center"/>
                    <w:rPr>
                      <w:rFonts w:ascii="Arial" w:eastAsia="Times New Roman" w:hAnsi="Arial" w:cs="Arial"/>
                      <w:b/>
                      <w:bCs/>
                      <w:color w:val="000000" w:themeColor="text1"/>
                      <w:sz w:val="16"/>
                      <w:szCs w:val="16"/>
                    </w:rPr>
                  </w:pPr>
                  <w:r w:rsidRPr="00BF73E6">
                    <w:rPr>
                      <w:rFonts w:ascii="Arial" w:eastAsia="Times New Roman" w:hAnsi="Arial" w:cs="Arial"/>
                      <w:b/>
                      <w:bCs/>
                      <w:color w:val="000000" w:themeColor="text1"/>
                      <w:sz w:val="16"/>
                      <w:szCs w:val="16"/>
                    </w:rPr>
                    <w:t>13</w:t>
                  </w:r>
                </w:p>
              </w:tc>
              <w:tc>
                <w:tcPr>
                  <w:tcW w:w="1683" w:type="dxa"/>
                  <w:gridSpan w:val="2"/>
                  <w:tcBorders>
                    <w:bottom w:val="single" w:sz="4" w:space="0" w:color="auto"/>
                  </w:tcBorders>
                  <w:shd w:val="clear" w:color="auto" w:fill="auto"/>
                  <w:noWrap/>
                  <w:vAlign w:val="bottom"/>
                  <w:hideMark/>
                </w:tcPr>
                <w:p w:rsidR="002010CC" w:rsidRPr="00BF73E6" w:rsidRDefault="002010CC" w:rsidP="00CE07AA">
                  <w:pPr>
                    <w:spacing w:after="0" w:line="240" w:lineRule="auto"/>
                    <w:jc w:val="right"/>
                    <w:rPr>
                      <w:rFonts w:ascii="Arial" w:eastAsia="Times New Roman" w:hAnsi="Arial" w:cs="Arial"/>
                      <w:color w:val="000000" w:themeColor="text1"/>
                      <w:sz w:val="16"/>
                      <w:szCs w:val="16"/>
                    </w:rPr>
                  </w:pPr>
                  <w:r w:rsidRPr="00BF73E6">
                    <w:rPr>
                      <w:rFonts w:ascii="Arial" w:eastAsia="Times New Roman" w:hAnsi="Arial" w:cs="Arial"/>
                      <w:color w:val="000000" w:themeColor="text1"/>
                      <w:sz w:val="16"/>
                      <w:szCs w:val="16"/>
                    </w:rPr>
                    <w:t xml:space="preserve">April </w:t>
                  </w:r>
                  <w:r>
                    <w:rPr>
                      <w:rFonts w:ascii="Arial" w:eastAsia="Times New Roman" w:hAnsi="Arial" w:cs="Arial"/>
                      <w:color w:val="000000" w:themeColor="text1"/>
                      <w:sz w:val="16"/>
                      <w:szCs w:val="16"/>
                    </w:rPr>
                    <w:t>4</w:t>
                  </w:r>
                </w:p>
              </w:tc>
              <w:tc>
                <w:tcPr>
                  <w:tcW w:w="6625" w:type="dxa"/>
                  <w:tcBorders>
                    <w:bottom w:val="single" w:sz="4" w:space="0" w:color="auto"/>
                  </w:tcBorders>
                  <w:shd w:val="clear" w:color="auto" w:fill="auto"/>
                  <w:noWrap/>
                  <w:vAlign w:val="bottom"/>
                  <w:hideMark/>
                </w:tcPr>
                <w:p w:rsidR="002010CC" w:rsidRPr="00BF73E6" w:rsidRDefault="002010CC" w:rsidP="003B4257">
                  <w:pPr>
                    <w:spacing w:after="0" w:line="240" w:lineRule="auto"/>
                    <w:rPr>
                      <w:rFonts w:ascii="Arial" w:eastAsia="Times New Roman" w:hAnsi="Arial" w:cs="Arial"/>
                      <w:color w:val="000000" w:themeColor="text1"/>
                      <w:sz w:val="16"/>
                      <w:szCs w:val="16"/>
                    </w:rPr>
                  </w:pPr>
                  <w:r w:rsidRPr="00BF73E6">
                    <w:rPr>
                      <w:rFonts w:ascii="Arial" w:hAnsi="Arial" w:cs="Arial"/>
                      <w:sz w:val="16"/>
                      <w:szCs w:val="16"/>
                    </w:rPr>
                    <w:t>Read Ch. 17 – Advertising</w:t>
                  </w:r>
                </w:p>
                <w:p w:rsidR="002010CC" w:rsidRPr="00BF73E6" w:rsidRDefault="002010CC" w:rsidP="00B63021">
                  <w:pPr>
                    <w:spacing w:after="0" w:line="240" w:lineRule="auto"/>
                    <w:rPr>
                      <w:rFonts w:ascii="Arial" w:eastAsia="Times New Roman" w:hAnsi="Arial" w:cs="Arial"/>
                      <w:color w:val="000000" w:themeColor="text1"/>
                      <w:sz w:val="16"/>
                      <w:szCs w:val="16"/>
                    </w:rPr>
                  </w:pPr>
                </w:p>
              </w:tc>
            </w:tr>
            <w:tr w:rsidR="002010CC" w:rsidRPr="008E2866" w:rsidTr="002010CC">
              <w:trPr>
                <w:trHeight w:val="440"/>
              </w:trPr>
              <w:tc>
                <w:tcPr>
                  <w:tcW w:w="1606" w:type="dxa"/>
                  <w:shd w:val="clear" w:color="auto" w:fill="auto"/>
                  <w:noWrap/>
                  <w:vAlign w:val="bottom"/>
                  <w:hideMark/>
                </w:tcPr>
                <w:p w:rsidR="002010CC" w:rsidRPr="00BF73E6" w:rsidRDefault="002010CC" w:rsidP="00CE07AA">
                  <w:pPr>
                    <w:spacing w:after="0" w:line="240" w:lineRule="auto"/>
                    <w:jc w:val="center"/>
                    <w:rPr>
                      <w:rFonts w:ascii="Arial" w:eastAsia="Times New Roman" w:hAnsi="Arial" w:cs="Arial"/>
                      <w:b/>
                      <w:bCs/>
                      <w:color w:val="000000" w:themeColor="text1"/>
                      <w:sz w:val="16"/>
                      <w:szCs w:val="16"/>
                    </w:rPr>
                  </w:pPr>
                  <w:r w:rsidRPr="00BF73E6">
                    <w:rPr>
                      <w:rFonts w:ascii="Arial" w:eastAsia="Times New Roman" w:hAnsi="Arial" w:cs="Arial"/>
                      <w:b/>
                      <w:bCs/>
                      <w:color w:val="000000" w:themeColor="text1"/>
                      <w:sz w:val="16"/>
                      <w:szCs w:val="16"/>
                    </w:rPr>
                    <w:t>14</w:t>
                  </w:r>
                </w:p>
              </w:tc>
              <w:tc>
                <w:tcPr>
                  <w:tcW w:w="1683" w:type="dxa"/>
                  <w:gridSpan w:val="2"/>
                  <w:shd w:val="clear" w:color="auto" w:fill="auto"/>
                  <w:noWrap/>
                  <w:vAlign w:val="bottom"/>
                  <w:hideMark/>
                </w:tcPr>
                <w:p w:rsidR="002010CC" w:rsidRPr="00BF73E6" w:rsidRDefault="002010CC" w:rsidP="003F09EE">
                  <w:pPr>
                    <w:spacing w:after="0" w:line="240" w:lineRule="auto"/>
                    <w:jc w:val="right"/>
                    <w:rPr>
                      <w:rFonts w:ascii="Arial" w:eastAsia="Times New Roman" w:hAnsi="Arial" w:cs="Arial"/>
                      <w:color w:val="000000" w:themeColor="text1"/>
                      <w:sz w:val="16"/>
                      <w:szCs w:val="16"/>
                    </w:rPr>
                  </w:pPr>
                  <w:r>
                    <w:rPr>
                      <w:rFonts w:ascii="Arial" w:eastAsia="Times New Roman" w:hAnsi="Arial" w:cs="Arial"/>
                      <w:color w:val="000000" w:themeColor="text1"/>
                      <w:sz w:val="16"/>
                      <w:szCs w:val="16"/>
                    </w:rPr>
                    <w:t>April 11</w:t>
                  </w:r>
                  <w:r w:rsidRPr="00BF73E6">
                    <w:rPr>
                      <w:rFonts w:ascii="Arial" w:eastAsia="Times New Roman" w:hAnsi="Arial" w:cs="Arial"/>
                      <w:color w:val="000000" w:themeColor="text1"/>
                      <w:sz w:val="16"/>
                      <w:szCs w:val="16"/>
                    </w:rPr>
                    <w:t xml:space="preserve"> </w:t>
                  </w:r>
                </w:p>
              </w:tc>
              <w:tc>
                <w:tcPr>
                  <w:tcW w:w="6625" w:type="dxa"/>
                  <w:tcBorders>
                    <w:bottom w:val="single" w:sz="4" w:space="0" w:color="auto"/>
                  </w:tcBorders>
                  <w:shd w:val="clear" w:color="auto" w:fill="auto"/>
                  <w:noWrap/>
                  <w:vAlign w:val="bottom"/>
                  <w:hideMark/>
                </w:tcPr>
                <w:p w:rsidR="002010CC" w:rsidRPr="00BF73E6" w:rsidRDefault="002010CC" w:rsidP="003B4257">
                  <w:pPr>
                    <w:spacing w:after="0" w:line="240" w:lineRule="auto"/>
                    <w:rPr>
                      <w:rFonts w:ascii="Arial" w:eastAsia="Times New Roman" w:hAnsi="Arial" w:cs="Arial"/>
                      <w:color w:val="000000" w:themeColor="text1"/>
                      <w:sz w:val="16"/>
                      <w:szCs w:val="16"/>
                    </w:rPr>
                  </w:pPr>
                  <w:r w:rsidRPr="00BF73E6">
                    <w:rPr>
                      <w:rFonts w:ascii="Arial" w:eastAsia="Times New Roman" w:hAnsi="Arial" w:cs="Arial"/>
                      <w:color w:val="000000" w:themeColor="text1"/>
                      <w:sz w:val="16"/>
                      <w:szCs w:val="16"/>
                    </w:rPr>
                    <w:t>Presentations</w:t>
                  </w:r>
                </w:p>
              </w:tc>
            </w:tr>
            <w:tr w:rsidR="002010CC" w:rsidRPr="008E2866" w:rsidTr="002010CC">
              <w:trPr>
                <w:trHeight w:val="440"/>
              </w:trPr>
              <w:tc>
                <w:tcPr>
                  <w:tcW w:w="1606" w:type="dxa"/>
                  <w:shd w:val="clear" w:color="auto" w:fill="auto"/>
                  <w:noWrap/>
                  <w:vAlign w:val="bottom"/>
                  <w:hideMark/>
                </w:tcPr>
                <w:p w:rsidR="002010CC" w:rsidRPr="00BF73E6" w:rsidRDefault="002010CC" w:rsidP="00CE07AA">
                  <w:pPr>
                    <w:spacing w:after="0" w:line="240" w:lineRule="auto"/>
                    <w:jc w:val="center"/>
                    <w:rPr>
                      <w:rFonts w:ascii="Arial" w:eastAsia="Times New Roman" w:hAnsi="Arial" w:cs="Arial"/>
                      <w:b/>
                      <w:bCs/>
                      <w:color w:val="000000" w:themeColor="text1"/>
                      <w:sz w:val="16"/>
                      <w:szCs w:val="16"/>
                    </w:rPr>
                  </w:pPr>
                  <w:r w:rsidRPr="00BF73E6">
                    <w:rPr>
                      <w:rFonts w:ascii="Arial" w:eastAsia="Times New Roman" w:hAnsi="Arial" w:cs="Arial"/>
                      <w:b/>
                      <w:bCs/>
                      <w:color w:val="000000" w:themeColor="text1"/>
                      <w:sz w:val="16"/>
                      <w:szCs w:val="16"/>
                    </w:rPr>
                    <w:t>15</w:t>
                  </w:r>
                </w:p>
              </w:tc>
              <w:tc>
                <w:tcPr>
                  <w:tcW w:w="1683" w:type="dxa"/>
                  <w:gridSpan w:val="2"/>
                  <w:shd w:val="clear" w:color="auto" w:fill="auto"/>
                  <w:noWrap/>
                  <w:vAlign w:val="bottom"/>
                  <w:hideMark/>
                </w:tcPr>
                <w:p w:rsidR="002010CC" w:rsidRPr="00BF73E6" w:rsidRDefault="002010CC" w:rsidP="00CE07AA">
                  <w:pPr>
                    <w:spacing w:after="0" w:line="240" w:lineRule="auto"/>
                    <w:jc w:val="right"/>
                    <w:rPr>
                      <w:rFonts w:ascii="Arial" w:eastAsia="Times New Roman" w:hAnsi="Arial" w:cs="Arial"/>
                      <w:color w:val="000000" w:themeColor="text1"/>
                      <w:sz w:val="16"/>
                      <w:szCs w:val="16"/>
                    </w:rPr>
                  </w:pPr>
                  <w:r w:rsidRPr="00BF73E6">
                    <w:rPr>
                      <w:rFonts w:ascii="Arial" w:eastAsia="Times New Roman" w:hAnsi="Arial" w:cs="Arial"/>
                      <w:color w:val="000000" w:themeColor="text1"/>
                      <w:sz w:val="16"/>
                      <w:szCs w:val="16"/>
                    </w:rPr>
                    <w:t>April 1</w:t>
                  </w:r>
                  <w:r>
                    <w:rPr>
                      <w:rFonts w:ascii="Arial" w:eastAsia="Times New Roman" w:hAnsi="Arial" w:cs="Arial"/>
                      <w:color w:val="000000" w:themeColor="text1"/>
                      <w:sz w:val="16"/>
                      <w:szCs w:val="16"/>
                    </w:rPr>
                    <w:t>8</w:t>
                  </w:r>
                </w:p>
              </w:tc>
              <w:tc>
                <w:tcPr>
                  <w:tcW w:w="6625" w:type="dxa"/>
                  <w:shd w:val="clear" w:color="auto" w:fill="auto"/>
                  <w:noWrap/>
                  <w:vAlign w:val="bottom"/>
                  <w:hideMark/>
                </w:tcPr>
                <w:p w:rsidR="002010CC" w:rsidRPr="00BF73E6" w:rsidRDefault="002010CC" w:rsidP="003F09EE">
                  <w:pPr>
                    <w:spacing w:after="0" w:line="240" w:lineRule="auto"/>
                    <w:rPr>
                      <w:rFonts w:ascii="Arial" w:eastAsia="Times New Roman" w:hAnsi="Arial" w:cs="Arial"/>
                      <w:b/>
                      <w:color w:val="000000" w:themeColor="text1"/>
                      <w:sz w:val="16"/>
                      <w:szCs w:val="16"/>
                    </w:rPr>
                  </w:pPr>
                  <w:r w:rsidRPr="00BF73E6">
                    <w:rPr>
                      <w:rFonts w:ascii="Arial" w:eastAsia="Times New Roman" w:hAnsi="Arial" w:cs="Arial"/>
                      <w:b/>
                      <w:color w:val="000000" w:themeColor="text1"/>
                      <w:sz w:val="16"/>
                      <w:szCs w:val="16"/>
                    </w:rPr>
                    <w:t xml:space="preserve">Final Exam (M/C – Post Midterm / Short Answer Comprehensive) List of 10 possible exam questions handed out in advance </w:t>
                  </w:r>
                </w:p>
                <w:p w:rsidR="002010CC" w:rsidRPr="00BF73E6" w:rsidRDefault="002010CC" w:rsidP="00862F5C">
                  <w:pPr>
                    <w:spacing w:after="0" w:line="240" w:lineRule="auto"/>
                    <w:rPr>
                      <w:rFonts w:ascii="Arial" w:eastAsia="Times New Roman" w:hAnsi="Arial" w:cs="Arial"/>
                      <w:b/>
                      <w:color w:val="000000" w:themeColor="text1"/>
                      <w:sz w:val="16"/>
                      <w:szCs w:val="16"/>
                    </w:rPr>
                  </w:pPr>
                </w:p>
              </w:tc>
            </w:tr>
          </w:tbl>
          <w:p w:rsidR="003F3B0F" w:rsidRPr="008E2866" w:rsidRDefault="003F3B0F" w:rsidP="00E47202">
            <w:pPr>
              <w:tabs>
                <w:tab w:val="left" w:pos="-1440"/>
              </w:tabs>
              <w:ind w:left="1440" w:hanging="1440"/>
              <w:rPr>
                <w:rFonts w:ascii="Arial" w:hAnsi="Arial" w:cs="Arial"/>
                <w:color w:val="000000" w:themeColor="text1"/>
                <w:sz w:val="20"/>
                <w:szCs w:val="20"/>
              </w:rPr>
            </w:pPr>
          </w:p>
        </w:tc>
      </w:tr>
      <w:tr w:rsidR="00F51701" w:rsidRPr="008E2866" w:rsidTr="00ED3088">
        <w:tblPrEx>
          <w:tblCellSpacing w:w="0" w:type="nil"/>
        </w:tblPrEx>
        <w:trPr>
          <w:gridAfter w:val="2"/>
          <w:wAfter w:w="18934" w:type="dxa"/>
        </w:trPr>
        <w:tc>
          <w:tcPr>
            <w:tcW w:w="12746" w:type="dxa"/>
            <w:gridSpan w:val="3"/>
            <w:shd w:val="clear" w:color="auto" w:fill="EEF7F7"/>
            <w:hideMark/>
          </w:tcPr>
          <w:p w:rsidR="00F51701" w:rsidRPr="008E2866" w:rsidRDefault="00A23180" w:rsidP="00F51701">
            <w:pPr>
              <w:spacing w:after="0" w:line="240" w:lineRule="auto"/>
              <w:rPr>
                <w:rFonts w:ascii="Arial" w:eastAsia="Times New Roman" w:hAnsi="Arial" w:cs="Arial"/>
                <w:color w:val="000000" w:themeColor="text1"/>
                <w:sz w:val="20"/>
                <w:szCs w:val="20"/>
              </w:rPr>
            </w:pPr>
            <w:r w:rsidRPr="008E2866">
              <w:rPr>
                <w:rFonts w:ascii="Arial" w:eastAsia="Times New Roman" w:hAnsi="Arial" w:cs="Arial"/>
                <w:b/>
                <w:bCs/>
                <w:color w:val="000000" w:themeColor="text1"/>
                <w:sz w:val="20"/>
                <w:szCs w:val="20"/>
              </w:rPr>
              <w:t>Credit Value</w:t>
            </w:r>
          </w:p>
        </w:tc>
      </w:tr>
      <w:tr w:rsidR="00F51701" w:rsidRPr="008E2866" w:rsidTr="00ED3088">
        <w:tblPrEx>
          <w:tblCellSpacing w:w="0" w:type="nil"/>
        </w:tblPrEx>
        <w:trPr>
          <w:gridAfter w:val="2"/>
          <w:wAfter w:w="18934" w:type="dxa"/>
          <w:trHeight w:val="390"/>
        </w:trPr>
        <w:tc>
          <w:tcPr>
            <w:tcW w:w="140" w:type="dxa"/>
            <w:shd w:val="clear" w:color="auto" w:fill="FFFFFF"/>
            <w:hideMark/>
          </w:tcPr>
          <w:p w:rsidR="00F51701" w:rsidRPr="008E2866" w:rsidRDefault="00F51701" w:rsidP="00F51701">
            <w:pPr>
              <w:spacing w:after="0" w:line="240" w:lineRule="auto"/>
              <w:rPr>
                <w:rFonts w:ascii="Arial" w:eastAsia="Times New Roman" w:hAnsi="Arial" w:cs="Arial"/>
                <w:color w:val="000000" w:themeColor="text1"/>
                <w:sz w:val="20"/>
                <w:szCs w:val="20"/>
              </w:rPr>
            </w:pPr>
          </w:p>
        </w:tc>
        <w:tc>
          <w:tcPr>
            <w:tcW w:w="12606" w:type="dxa"/>
            <w:gridSpan w:val="2"/>
            <w:shd w:val="clear" w:color="auto" w:fill="FFFFFF"/>
            <w:hideMark/>
          </w:tcPr>
          <w:p w:rsidR="00E47202" w:rsidRPr="008E2866" w:rsidRDefault="00A23180" w:rsidP="00E47202">
            <w:pPr>
              <w:tabs>
                <w:tab w:val="left" w:pos="-1440"/>
              </w:tabs>
              <w:ind w:left="1440" w:hanging="1440"/>
              <w:rPr>
                <w:rFonts w:ascii="Arial" w:hAnsi="Arial" w:cs="Arial"/>
                <w:color w:val="000000" w:themeColor="text1"/>
                <w:sz w:val="20"/>
                <w:szCs w:val="20"/>
              </w:rPr>
            </w:pPr>
            <w:r w:rsidRPr="008E2866">
              <w:rPr>
                <w:rFonts w:ascii="Arial" w:eastAsia="Times New Roman" w:hAnsi="Arial" w:cs="Arial"/>
                <w:color w:val="000000" w:themeColor="text1"/>
                <w:sz w:val="20"/>
                <w:szCs w:val="20"/>
              </w:rPr>
              <w:t xml:space="preserve">This course has a value of </w:t>
            </w:r>
            <w:r w:rsidR="00307C59" w:rsidRPr="008E2866">
              <w:rPr>
                <w:rFonts w:ascii="Arial" w:eastAsia="Times New Roman" w:hAnsi="Arial" w:cs="Arial"/>
                <w:color w:val="000000" w:themeColor="text1"/>
                <w:sz w:val="20"/>
                <w:szCs w:val="20"/>
              </w:rPr>
              <w:t xml:space="preserve">four </w:t>
            </w:r>
            <w:r w:rsidRPr="008E2866">
              <w:rPr>
                <w:rFonts w:ascii="Arial" w:eastAsia="Times New Roman" w:hAnsi="Arial" w:cs="Arial"/>
                <w:color w:val="000000" w:themeColor="text1"/>
                <w:sz w:val="20"/>
                <w:szCs w:val="20"/>
              </w:rPr>
              <w:t>(</w:t>
            </w:r>
            <w:r w:rsidR="00307C59" w:rsidRPr="008E2866">
              <w:rPr>
                <w:rFonts w:ascii="Arial" w:eastAsia="Times New Roman" w:hAnsi="Arial" w:cs="Arial"/>
                <w:color w:val="000000" w:themeColor="text1"/>
                <w:sz w:val="20"/>
                <w:szCs w:val="20"/>
              </w:rPr>
              <w:t>4</w:t>
            </w:r>
            <w:r w:rsidRPr="008E2866">
              <w:rPr>
                <w:rFonts w:ascii="Arial" w:eastAsia="Times New Roman" w:hAnsi="Arial" w:cs="Arial"/>
                <w:color w:val="000000" w:themeColor="text1"/>
                <w:sz w:val="20"/>
                <w:szCs w:val="20"/>
              </w:rPr>
              <w:t>) credits.</w:t>
            </w:r>
          </w:p>
          <w:p w:rsidR="00864A3E" w:rsidRPr="008E2866" w:rsidRDefault="00864A3E" w:rsidP="008748C8">
            <w:pPr>
              <w:spacing w:after="240" w:line="240" w:lineRule="auto"/>
              <w:rPr>
                <w:rFonts w:ascii="Arial" w:eastAsia="Times New Roman" w:hAnsi="Arial" w:cs="Arial"/>
                <w:color w:val="000000" w:themeColor="text1"/>
                <w:sz w:val="20"/>
                <w:szCs w:val="20"/>
              </w:rPr>
            </w:pPr>
          </w:p>
        </w:tc>
      </w:tr>
      <w:tr w:rsidR="00F51701" w:rsidRPr="008E2866" w:rsidTr="00ED3088">
        <w:tblPrEx>
          <w:tblCellSpacing w:w="0" w:type="nil"/>
        </w:tblPrEx>
        <w:trPr>
          <w:gridAfter w:val="2"/>
          <w:wAfter w:w="18934" w:type="dxa"/>
        </w:trPr>
        <w:tc>
          <w:tcPr>
            <w:tcW w:w="12746" w:type="dxa"/>
            <w:gridSpan w:val="3"/>
            <w:shd w:val="clear" w:color="auto" w:fill="EEF7F7"/>
            <w:hideMark/>
          </w:tcPr>
          <w:p w:rsidR="00F51701" w:rsidRPr="008E2866" w:rsidRDefault="00F51701" w:rsidP="00F51701">
            <w:pPr>
              <w:spacing w:after="0" w:line="240" w:lineRule="auto"/>
              <w:rPr>
                <w:rFonts w:ascii="Arial" w:eastAsia="Times New Roman" w:hAnsi="Arial" w:cs="Arial"/>
                <w:i/>
                <w:color w:val="000000" w:themeColor="text1"/>
                <w:sz w:val="20"/>
                <w:szCs w:val="20"/>
              </w:rPr>
            </w:pPr>
          </w:p>
        </w:tc>
      </w:tr>
      <w:tr w:rsidR="00EF065D" w:rsidRPr="008E2866" w:rsidTr="00ED3088">
        <w:tblPrEx>
          <w:tblCellSpacing w:w="0" w:type="nil"/>
        </w:tblPrEx>
        <w:trPr>
          <w:gridAfter w:val="2"/>
          <w:wAfter w:w="18934" w:type="dxa"/>
        </w:trPr>
        <w:tc>
          <w:tcPr>
            <w:tcW w:w="12746" w:type="dxa"/>
            <w:gridSpan w:val="3"/>
            <w:shd w:val="clear" w:color="auto" w:fill="EEF7F7"/>
            <w:hideMark/>
          </w:tcPr>
          <w:p w:rsidR="00EF065D" w:rsidRPr="008E2866" w:rsidRDefault="00A23180" w:rsidP="00A23180">
            <w:pPr>
              <w:spacing w:after="0" w:line="240" w:lineRule="auto"/>
              <w:rPr>
                <w:rFonts w:ascii="Arial" w:eastAsia="Times New Roman" w:hAnsi="Arial" w:cs="Arial"/>
                <w:b/>
                <w:bCs/>
                <w:i/>
                <w:color w:val="000000" w:themeColor="text1"/>
                <w:sz w:val="20"/>
                <w:szCs w:val="20"/>
              </w:rPr>
            </w:pPr>
            <w:r w:rsidRPr="008E2866">
              <w:rPr>
                <w:rFonts w:ascii="Arial" w:eastAsia="Times New Roman" w:hAnsi="Arial" w:cs="Arial"/>
                <w:b/>
                <w:bCs/>
                <w:color w:val="000000" w:themeColor="text1"/>
                <w:sz w:val="20"/>
                <w:szCs w:val="20"/>
              </w:rPr>
              <w:t>Required Text(s)</w:t>
            </w:r>
          </w:p>
        </w:tc>
      </w:tr>
      <w:tr w:rsidR="00A23180" w:rsidRPr="008E2866" w:rsidTr="00ED3088">
        <w:tblPrEx>
          <w:tblCellSpacing w:w="0" w:type="nil"/>
        </w:tblPrEx>
        <w:trPr>
          <w:gridAfter w:val="2"/>
          <w:wAfter w:w="18934" w:type="dxa"/>
        </w:trPr>
        <w:tc>
          <w:tcPr>
            <w:tcW w:w="140" w:type="dxa"/>
            <w:shd w:val="clear" w:color="auto" w:fill="FFFFFF"/>
            <w:hideMark/>
          </w:tcPr>
          <w:p w:rsidR="00A23180" w:rsidRPr="008E2866" w:rsidRDefault="00A23180" w:rsidP="00F51701">
            <w:pPr>
              <w:spacing w:after="0" w:line="240" w:lineRule="auto"/>
              <w:rPr>
                <w:rFonts w:ascii="Arial" w:eastAsia="Times New Roman" w:hAnsi="Arial" w:cs="Arial"/>
                <w:color w:val="000000" w:themeColor="text1"/>
                <w:sz w:val="20"/>
                <w:szCs w:val="20"/>
              </w:rPr>
            </w:pPr>
          </w:p>
          <w:p w:rsidR="00A23180" w:rsidRPr="008E2866" w:rsidRDefault="00A23180" w:rsidP="00F51701">
            <w:pPr>
              <w:spacing w:after="0" w:line="240" w:lineRule="auto"/>
              <w:rPr>
                <w:rFonts w:ascii="Arial" w:eastAsia="Times New Roman" w:hAnsi="Arial" w:cs="Arial"/>
                <w:color w:val="000000" w:themeColor="text1"/>
                <w:sz w:val="20"/>
                <w:szCs w:val="20"/>
              </w:rPr>
            </w:pPr>
          </w:p>
          <w:p w:rsidR="00A23180" w:rsidRPr="008E2866" w:rsidRDefault="00A23180" w:rsidP="00F51701">
            <w:pPr>
              <w:spacing w:after="0" w:line="240" w:lineRule="auto"/>
              <w:rPr>
                <w:rFonts w:ascii="Arial" w:eastAsia="Times New Roman" w:hAnsi="Arial" w:cs="Arial"/>
                <w:color w:val="000000" w:themeColor="text1"/>
                <w:sz w:val="20"/>
                <w:szCs w:val="20"/>
              </w:rPr>
            </w:pPr>
          </w:p>
        </w:tc>
        <w:tc>
          <w:tcPr>
            <w:tcW w:w="12606" w:type="dxa"/>
            <w:gridSpan w:val="2"/>
            <w:shd w:val="clear" w:color="auto" w:fill="FFFFFF"/>
            <w:hideMark/>
          </w:tcPr>
          <w:p w:rsidR="00307C59" w:rsidRPr="008E2866" w:rsidRDefault="00307C59" w:rsidP="00CE07AA">
            <w:pPr>
              <w:spacing w:after="0" w:line="240" w:lineRule="auto"/>
              <w:rPr>
                <w:rFonts w:ascii="Arial" w:eastAsia="Times New Roman" w:hAnsi="Arial" w:cs="Arial"/>
                <w:color w:val="000000" w:themeColor="text1"/>
                <w:sz w:val="20"/>
                <w:szCs w:val="20"/>
              </w:rPr>
            </w:pPr>
          </w:p>
        </w:tc>
      </w:tr>
      <w:tr w:rsidR="00A23180" w:rsidRPr="008E2866" w:rsidTr="00ED3088">
        <w:tblPrEx>
          <w:tblCellSpacing w:w="0" w:type="nil"/>
        </w:tblPrEx>
        <w:tc>
          <w:tcPr>
            <w:tcW w:w="12746" w:type="dxa"/>
            <w:gridSpan w:val="3"/>
            <w:shd w:val="clear" w:color="auto" w:fill="EEF7F7"/>
            <w:hideMark/>
          </w:tcPr>
          <w:p w:rsidR="00A23180" w:rsidRPr="008E2866" w:rsidRDefault="00A23180" w:rsidP="00F51701">
            <w:pPr>
              <w:spacing w:after="0" w:line="240" w:lineRule="auto"/>
              <w:rPr>
                <w:rFonts w:ascii="Arial" w:eastAsia="Times New Roman" w:hAnsi="Arial" w:cs="Arial"/>
                <w:color w:val="000000" w:themeColor="text1"/>
                <w:sz w:val="20"/>
                <w:szCs w:val="20"/>
              </w:rPr>
            </w:pPr>
            <w:r w:rsidRPr="008E2866">
              <w:rPr>
                <w:rFonts w:ascii="Arial" w:eastAsia="Times New Roman" w:hAnsi="Arial" w:cs="Arial"/>
                <w:b/>
                <w:bCs/>
                <w:color w:val="000000" w:themeColor="text1"/>
                <w:sz w:val="20"/>
                <w:szCs w:val="20"/>
              </w:rPr>
              <w:t>Evaluation</w:t>
            </w:r>
          </w:p>
        </w:tc>
        <w:tc>
          <w:tcPr>
            <w:tcW w:w="9467" w:type="dxa"/>
          </w:tcPr>
          <w:p w:rsidR="00A23180" w:rsidRPr="008E2866" w:rsidRDefault="00A23180" w:rsidP="00CE07AA">
            <w:pPr>
              <w:spacing w:after="0" w:line="240" w:lineRule="auto"/>
              <w:rPr>
                <w:rFonts w:ascii="Arial" w:eastAsia="Times New Roman" w:hAnsi="Arial" w:cs="Arial"/>
                <w:color w:val="000000" w:themeColor="text1"/>
                <w:sz w:val="20"/>
                <w:szCs w:val="20"/>
              </w:rPr>
            </w:pPr>
          </w:p>
        </w:tc>
        <w:tc>
          <w:tcPr>
            <w:tcW w:w="9467" w:type="dxa"/>
          </w:tcPr>
          <w:p w:rsidR="00A23180" w:rsidRPr="008E2866" w:rsidRDefault="00A23180" w:rsidP="00CE07AA">
            <w:pPr>
              <w:spacing w:after="240" w:line="240" w:lineRule="auto"/>
              <w:rPr>
                <w:rFonts w:ascii="Arial" w:eastAsia="Times New Roman" w:hAnsi="Arial" w:cs="Arial"/>
                <w:color w:val="000000" w:themeColor="text1"/>
                <w:sz w:val="20"/>
                <w:szCs w:val="20"/>
              </w:rPr>
            </w:pPr>
          </w:p>
        </w:tc>
      </w:tr>
      <w:tr w:rsidR="00A23180" w:rsidRPr="008E2866" w:rsidTr="00ED3088">
        <w:tblPrEx>
          <w:tblCellSpacing w:w="0" w:type="nil"/>
        </w:tblPrEx>
        <w:trPr>
          <w:gridAfter w:val="2"/>
          <w:wAfter w:w="18934" w:type="dxa"/>
        </w:trPr>
        <w:tc>
          <w:tcPr>
            <w:tcW w:w="140" w:type="dxa"/>
            <w:shd w:val="clear" w:color="auto" w:fill="FFFFFF"/>
            <w:hideMark/>
          </w:tcPr>
          <w:p w:rsidR="00A23180" w:rsidRPr="008E2866" w:rsidRDefault="00A23180" w:rsidP="00F51701">
            <w:pPr>
              <w:spacing w:after="0" w:line="240" w:lineRule="auto"/>
              <w:rPr>
                <w:rFonts w:ascii="Arial" w:eastAsia="Times New Roman" w:hAnsi="Arial" w:cs="Arial"/>
                <w:color w:val="000000" w:themeColor="text1"/>
                <w:sz w:val="20"/>
                <w:szCs w:val="20"/>
              </w:rPr>
            </w:pPr>
          </w:p>
        </w:tc>
        <w:tc>
          <w:tcPr>
            <w:tcW w:w="12606" w:type="dxa"/>
            <w:gridSpan w:val="2"/>
            <w:shd w:val="clear" w:color="auto" w:fill="FFFFFF"/>
            <w:hideMark/>
          </w:tcPr>
          <w:p w:rsidR="00873E66" w:rsidRPr="008E2866" w:rsidRDefault="00873E66" w:rsidP="00873E66">
            <w:pPr>
              <w:autoSpaceDE w:val="0"/>
              <w:autoSpaceDN w:val="0"/>
              <w:adjustRightInd w:val="0"/>
              <w:spacing w:after="0" w:line="240" w:lineRule="auto"/>
              <w:rPr>
                <w:rFonts w:ascii="Arial" w:hAnsi="Arial" w:cs="Arial"/>
                <w:b/>
                <w:bCs/>
                <w:sz w:val="20"/>
                <w:szCs w:val="20"/>
              </w:rPr>
            </w:pPr>
          </w:p>
          <w:p w:rsidR="00873E66" w:rsidRPr="008E2866" w:rsidRDefault="002010CC" w:rsidP="00873E66">
            <w:pPr>
              <w:pStyle w:val="ListParagraph"/>
              <w:numPr>
                <w:ilvl w:val="0"/>
                <w:numId w:val="44"/>
              </w:numPr>
              <w:autoSpaceDE w:val="0"/>
              <w:autoSpaceDN w:val="0"/>
              <w:adjustRightInd w:val="0"/>
              <w:spacing w:after="0" w:line="240" w:lineRule="auto"/>
              <w:rPr>
                <w:rFonts w:ascii="Arial" w:hAnsi="Arial" w:cs="Arial"/>
                <w:bCs/>
                <w:sz w:val="20"/>
                <w:szCs w:val="20"/>
              </w:rPr>
            </w:pPr>
            <w:r>
              <w:rPr>
                <w:rFonts w:ascii="Arial" w:hAnsi="Arial" w:cs="Arial"/>
                <w:bCs/>
                <w:sz w:val="20"/>
                <w:szCs w:val="20"/>
              </w:rPr>
              <w:t xml:space="preserve">Course Blog - </w:t>
            </w:r>
            <w:r w:rsidR="00873E66" w:rsidRPr="008E2866">
              <w:rPr>
                <w:rFonts w:ascii="Arial" w:hAnsi="Arial" w:cs="Arial"/>
                <w:bCs/>
                <w:sz w:val="20"/>
                <w:szCs w:val="20"/>
              </w:rPr>
              <w:t>1</w:t>
            </w:r>
            <w:r w:rsidR="000E2B21">
              <w:rPr>
                <w:rFonts w:ascii="Arial" w:hAnsi="Arial" w:cs="Arial"/>
                <w:bCs/>
                <w:sz w:val="20"/>
                <w:szCs w:val="20"/>
              </w:rPr>
              <w:t>5</w:t>
            </w:r>
            <w:r w:rsidR="00873E66" w:rsidRPr="008E2866">
              <w:rPr>
                <w:rFonts w:ascii="Arial" w:hAnsi="Arial" w:cs="Arial"/>
                <w:bCs/>
                <w:sz w:val="20"/>
                <w:szCs w:val="20"/>
              </w:rPr>
              <w:t>%</w:t>
            </w:r>
          </w:p>
          <w:p w:rsidR="00873E66" w:rsidRPr="008E2866" w:rsidRDefault="00873E66" w:rsidP="00873E66">
            <w:pPr>
              <w:pStyle w:val="ListParagraph"/>
              <w:numPr>
                <w:ilvl w:val="0"/>
                <w:numId w:val="44"/>
              </w:numPr>
              <w:autoSpaceDE w:val="0"/>
              <w:autoSpaceDN w:val="0"/>
              <w:adjustRightInd w:val="0"/>
              <w:spacing w:after="0" w:line="240" w:lineRule="auto"/>
              <w:rPr>
                <w:rFonts w:ascii="Arial" w:hAnsi="Arial" w:cs="Arial"/>
                <w:sz w:val="20"/>
                <w:szCs w:val="20"/>
              </w:rPr>
            </w:pPr>
            <w:r w:rsidRPr="008E2866">
              <w:rPr>
                <w:rFonts w:ascii="Arial" w:hAnsi="Arial" w:cs="Arial"/>
                <w:bCs/>
                <w:sz w:val="20"/>
                <w:szCs w:val="20"/>
              </w:rPr>
              <w:t>Midterm Exam</w:t>
            </w:r>
            <w:r w:rsidR="00BF73E6">
              <w:rPr>
                <w:rFonts w:ascii="Arial" w:hAnsi="Arial" w:cs="Arial"/>
                <w:bCs/>
                <w:sz w:val="20"/>
                <w:szCs w:val="20"/>
              </w:rPr>
              <w:t>s</w:t>
            </w:r>
            <w:r w:rsidR="00B63021">
              <w:rPr>
                <w:rFonts w:ascii="Arial" w:hAnsi="Arial" w:cs="Arial"/>
                <w:sz w:val="20"/>
                <w:szCs w:val="20"/>
              </w:rPr>
              <w:t xml:space="preserve"> – 2 @ </w:t>
            </w:r>
            <w:r w:rsidR="002010CC">
              <w:rPr>
                <w:rFonts w:ascii="Arial" w:hAnsi="Arial" w:cs="Arial"/>
                <w:sz w:val="20"/>
                <w:szCs w:val="20"/>
              </w:rPr>
              <w:t>15</w:t>
            </w:r>
            <w:r w:rsidR="003D38D5">
              <w:rPr>
                <w:rFonts w:ascii="Arial" w:hAnsi="Arial" w:cs="Arial"/>
                <w:sz w:val="20"/>
                <w:szCs w:val="20"/>
              </w:rPr>
              <w:t xml:space="preserve"> – 30%</w:t>
            </w:r>
          </w:p>
          <w:p w:rsidR="002010CC" w:rsidRDefault="002010CC" w:rsidP="008E2866">
            <w:pPr>
              <w:pStyle w:val="ListParagraph"/>
              <w:numPr>
                <w:ilvl w:val="0"/>
                <w:numId w:val="44"/>
              </w:numPr>
              <w:autoSpaceDE w:val="0"/>
              <w:autoSpaceDN w:val="0"/>
              <w:adjustRightInd w:val="0"/>
              <w:spacing w:after="0" w:line="240" w:lineRule="auto"/>
              <w:rPr>
                <w:rFonts w:ascii="Arial" w:hAnsi="Arial" w:cs="Arial"/>
                <w:bCs/>
                <w:sz w:val="20"/>
                <w:szCs w:val="20"/>
              </w:rPr>
            </w:pPr>
            <w:r>
              <w:rPr>
                <w:rFonts w:ascii="Arial" w:hAnsi="Arial" w:cs="Arial"/>
                <w:bCs/>
                <w:sz w:val="20"/>
                <w:szCs w:val="20"/>
              </w:rPr>
              <w:t>Group Case Analysis @ 15%</w:t>
            </w:r>
          </w:p>
          <w:p w:rsidR="008E2866" w:rsidRPr="008E2866" w:rsidRDefault="00873E66" w:rsidP="008E2866">
            <w:pPr>
              <w:pStyle w:val="ListParagraph"/>
              <w:numPr>
                <w:ilvl w:val="0"/>
                <w:numId w:val="44"/>
              </w:numPr>
              <w:autoSpaceDE w:val="0"/>
              <w:autoSpaceDN w:val="0"/>
              <w:adjustRightInd w:val="0"/>
              <w:spacing w:after="0" w:line="240" w:lineRule="auto"/>
              <w:rPr>
                <w:rFonts w:ascii="Arial" w:hAnsi="Arial" w:cs="Arial"/>
                <w:bCs/>
                <w:sz w:val="20"/>
                <w:szCs w:val="20"/>
              </w:rPr>
            </w:pPr>
            <w:r w:rsidRPr="008E2866">
              <w:rPr>
                <w:rFonts w:ascii="Arial" w:hAnsi="Arial" w:cs="Arial"/>
                <w:bCs/>
                <w:sz w:val="20"/>
                <w:szCs w:val="20"/>
              </w:rPr>
              <w:t>Final Exam</w:t>
            </w:r>
            <w:r w:rsidRPr="008E2866">
              <w:rPr>
                <w:rFonts w:ascii="Arial" w:hAnsi="Arial" w:cs="Arial"/>
                <w:sz w:val="20"/>
                <w:szCs w:val="20"/>
              </w:rPr>
              <w:t xml:space="preserve"> - </w:t>
            </w:r>
            <w:r w:rsidR="002010CC">
              <w:rPr>
                <w:rFonts w:ascii="Arial" w:hAnsi="Arial" w:cs="Arial"/>
                <w:sz w:val="20"/>
                <w:szCs w:val="20"/>
              </w:rPr>
              <w:t>4</w:t>
            </w:r>
            <w:r w:rsidRPr="008E2866">
              <w:rPr>
                <w:rFonts w:ascii="Arial" w:hAnsi="Arial" w:cs="Arial"/>
                <w:sz w:val="20"/>
                <w:szCs w:val="20"/>
              </w:rPr>
              <w:t>0%</w:t>
            </w:r>
          </w:p>
          <w:p w:rsidR="00873E66" w:rsidRDefault="00873E66" w:rsidP="008E2866">
            <w:pPr>
              <w:pStyle w:val="ListParagraph"/>
              <w:autoSpaceDE w:val="0"/>
              <w:autoSpaceDN w:val="0"/>
              <w:adjustRightInd w:val="0"/>
              <w:spacing w:after="0" w:line="240" w:lineRule="auto"/>
              <w:rPr>
                <w:rFonts w:ascii="Arial" w:hAnsi="Arial" w:cs="Arial"/>
                <w:b/>
                <w:bCs/>
                <w:sz w:val="20"/>
                <w:szCs w:val="20"/>
              </w:rPr>
            </w:pPr>
          </w:p>
          <w:p w:rsidR="008E2866" w:rsidRPr="008E2866" w:rsidRDefault="008E2866" w:rsidP="008E2866">
            <w:pPr>
              <w:autoSpaceDE w:val="0"/>
              <w:autoSpaceDN w:val="0"/>
              <w:adjustRightInd w:val="0"/>
              <w:spacing w:after="0" w:line="240" w:lineRule="auto"/>
              <w:rPr>
                <w:rFonts w:ascii="Arial" w:hAnsi="Arial" w:cs="Arial"/>
                <w:b/>
                <w:bCs/>
                <w:sz w:val="20"/>
                <w:szCs w:val="20"/>
              </w:rPr>
            </w:pPr>
          </w:p>
          <w:p w:rsidR="00A23180" w:rsidRPr="008E2866" w:rsidRDefault="00A23180" w:rsidP="00512A76">
            <w:pPr>
              <w:autoSpaceDE w:val="0"/>
              <w:autoSpaceDN w:val="0"/>
              <w:adjustRightInd w:val="0"/>
              <w:spacing w:after="0" w:line="240" w:lineRule="auto"/>
              <w:rPr>
                <w:rFonts w:ascii="Arial" w:eastAsia="Times New Roman" w:hAnsi="Arial" w:cs="Arial"/>
                <w:color w:val="000000" w:themeColor="text1"/>
                <w:sz w:val="20"/>
                <w:szCs w:val="20"/>
              </w:rPr>
            </w:pPr>
          </w:p>
        </w:tc>
      </w:tr>
      <w:tr w:rsidR="00A23180" w:rsidRPr="008E2866" w:rsidTr="00ED3088">
        <w:tblPrEx>
          <w:tblCellSpacing w:w="0" w:type="nil"/>
        </w:tblPrEx>
        <w:trPr>
          <w:gridAfter w:val="2"/>
          <w:wAfter w:w="18934" w:type="dxa"/>
        </w:trPr>
        <w:tc>
          <w:tcPr>
            <w:tcW w:w="12746" w:type="dxa"/>
            <w:gridSpan w:val="3"/>
            <w:shd w:val="clear" w:color="auto" w:fill="EEF7F7"/>
            <w:hideMark/>
          </w:tcPr>
          <w:p w:rsidR="00A23180" w:rsidRPr="008E2866" w:rsidRDefault="000E2B21" w:rsidP="00873E66">
            <w:pPr>
              <w:autoSpaceDE w:val="0"/>
              <w:autoSpaceDN w:val="0"/>
              <w:adjustRightInd w:val="0"/>
              <w:spacing w:after="0" w:line="240" w:lineRule="auto"/>
              <w:rPr>
                <w:rFonts w:ascii="Arial" w:eastAsia="Times New Roman" w:hAnsi="Arial" w:cs="Arial"/>
                <w:color w:val="000000" w:themeColor="text1"/>
                <w:sz w:val="20"/>
                <w:szCs w:val="20"/>
              </w:rPr>
            </w:pPr>
            <w:r>
              <w:rPr>
                <w:rFonts w:ascii="Arial" w:hAnsi="Arial" w:cs="Arial"/>
                <w:b/>
                <w:bCs/>
                <w:sz w:val="20"/>
                <w:szCs w:val="20"/>
              </w:rPr>
              <w:t>Course Blog  15</w:t>
            </w:r>
            <w:r w:rsidR="00873E66" w:rsidRPr="008E2866">
              <w:rPr>
                <w:rFonts w:ascii="Arial" w:hAnsi="Arial" w:cs="Arial"/>
                <w:b/>
                <w:bCs/>
                <w:sz w:val="20"/>
                <w:szCs w:val="20"/>
              </w:rPr>
              <w:t>%</w:t>
            </w:r>
          </w:p>
        </w:tc>
      </w:tr>
      <w:tr w:rsidR="00A23180" w:rsidRPr="008E2866" w:rsidTr="00ED3088">
        <w:tblPrEx>
          <w:tblCellSpacing w:w="0" w:type="nil"/>
        </w:tblPrEx>
        <w:trPr>
          <w:gridAfter w:val="2"/>
          <w:wAfter w:w="18934" w:type="dxa"/>
        </w:trPr>
        <w:tc>
          <w:tcPr>
            <w:tcW w:w="150" w:type="dxa"/>
            <w:gridSpan w:val="2"/>
            <w:shd w:val="clear" w:color="auto" w:fill="FFFFFF"/>
            <w:hideMark/>
          </w:tcPr>
          <w:p w:rsidR="00A23180" w:rsidRPr="008E2866" w:rsidRDefault="00A23180" w:rsidP="00F51701">
            <w:pPr>
              <w:spacing w:after="0" w:line="240" w:lineRule="auto"/>
              <w:rPr>
                <w:rFonts w:ascii="Arial" w:eastAsia="Times New Roman" w:hAnsi="Arial" w:cs="Arial"/>
                <w:color w:val="000000" w:themeColor="text1"/>
                <w:sz w:val="20"/>
                <w:szCs w:val="20"/>
              </w:rPr>
            </w:pPr>
          </w:p>
        </w:tc>
        <w:tc>
          <w:tcPr>
            <w:tcW w:w="12596" w:type="dxa"/>
            <w:shd w:val="clear" w:color="auto" w:fill="FFFFFF"/>
            <w:hideMark/>
          </w:tcPr>
          <w:p w:rsidR="000E2B21" w:rsidRDefault="00A23180" w:rsidP="000E2B21">
            <w:pPr>
              <w:pStyle w:val="NormalWeb"/>
              <w:jc w:val="both"/>
              <w:rPr>
                <w:rFonts w:ascii="Verdana" w:hAnsi="Verdana"/>
                <w:color w:val="333333"/>
                <w:sz w:val="18"/>
                <w:szCs w:val="18"/>
                <w:lang/>
              </w:rPr>
            </w:pPr>
            <w:r w:rsidRPr="008E2866">
              <w:rPr>
                <w:rFonts w:ascii="Arial" w:hAnsi="Arial" w:cs="Arial"/>
                <w:color w:val="000000" w:themeColor="text1"/>
                <w:sz w:val="20"/>
                <w:szCs w:val="20"/>
              </w:rPr>
              <w:br/>
            </w:r>
            <w:r w:rsidR="000E2B21">
              <w:rPr>
                <w:rFonts w:ascii="Verdana" w:hAnsi="Verdana"/>
                <w:color w:val="333333"/>
                <w:sz w:val="18"/>
                <w:szCs w:val="18"/>
                <w:lang/>
              </w:rPr>
              <w:t xml:space="preserve">This semester I will have you write a </w:t>
            </w:r>
            <w:r w:rsidR="000E2B21" w:rsidRPr="003D38D5">
              <w:rPr>
                <w:rFonts w:ascii="Verdana" w:hAnsi="Verdana"/>
                <w:color w:val="333333"/>
                <w:sz w:val="18"/>
                <w:szCs w:val="18"/>
                <w:bdr w:val="outset" w:sz="6" w:space="0" w:color="F8F8FF" w:frame="1"/>
                <w:shd w:val="clear" w:color="auto" w:fill="F8F8FF"/>
                <w:lang/>
              </w:rPr>
              <w:t>cour</w:t>
            </w:r>
            <w:r w:rsidR="000E2B21" w:rsidRPr="003D38D5">
              <w:rPr>
                <w:rFonts w:ascii="Verdana" w:hAnsi="Verdana"/>
                <w:color w:val="333333"/>
                <w:sz w:val="18"/>
                <w:szCs w:val="18"/>
                <w:bdr w:val="outset" w:sz="6" w:space="0" w:color="F8F8FF" w:frame="1"/>
                <w:shd w:val="clear" w:color="auto" w:fill="F8F8FF"/>
                <w:lang/>
              </w:rPr>
              <w:t>s</w:t>
            </w:r>
            <w:r w:rsidR="000E2B21" w:rsidRPr="003D38D5">
              <w:rPr>
                <w:rFonts w:ascii="Verdana" w:hAnsi="Verdana"/>
                <w:color w:val="333333"/>
                <w:sz w:val="18"/>
                <w:szCs w:val="18"/>
                <w:bdr w:val="outset" w:sz="6" w:space="0" w:color="F8F8FF" w:frame="1"/>
                <w:shd w:val="clear" w:color="auto" w:fill="F8F8FF"/>
                <w:lang/>
              </w:rPr>
              <w:t>e blog</w:t>
            </w:r>
            <w:r w:rsidR="000E2B21">
              <w:rPr>
                <w:rFonts w:ascii="Verdana" w:hAnsi="Verdana"/>
                <w:color w:val="333333"/>
                <w:sz w:val="18"/>
                <w:szCs w:val="18"/>
                <w:lang/>
              </w:rPr>
              <w:t xml:space="preserve"> </w:t>
            </w:r>
            <w:r w:rsidR="003D38D5">
              <w:rPr>
                <w:rFonts w:ascii="Verdana" w:hAnsi="Verdana"/>
                <w:color w:val="333333"/>
                <w:sz w:val="18"/>
                <w:szCs w:val="18"/>
                <w:lang/>
              </w:rPr>
              <w:t>– starting in week 2</w:t>
            </w:r>
          </w:p>
          <w:p w:rsidR="000E2B21" w:rsidRDefault="000E2B21" w:rsidP="000E2B21">
            <w:pPr>
              <w:pStyle w:val="NormalWeb"/>
              <w:jc w:val="both"/>
              <w:rPr>
                <w:rFonts w:ascii="Verdana" w:hAnsi="Verdana"/>
                <w:color w:val="333333"/>
                <w:sz w:val="18"/>
                <w:szCs w:val="18"/>
                <w:lang/>
              </w:rPr>
            </w:pPr>
            <w:r>
              <w:rPr>
                <w:rFonts w:ascii="Verdana" w:hAnsi="Verdana"/>
                <w:color w:val="333333"/>
                <w:sz w:val="18"/>
                <w:szCs w:val="18"/>
                <w:lang/>
              </w:rPr>
              <w:t xml:space="preserve">You are required to post at least once a week on a particular day. (Each of you will be assigned a particular day of the week on which to post your entry.) </w:t>
            </w:r>
          </w:p>
          <w:p w:rsidR="000E2B21" w:rsidRDefault="000E2B21" w:rsidP="000E2B21">
            <w:pPr>
              <w:pStyle w:val="NormalWeb"/>
              <w:jc w:val="both"/>
              <w:rPr>
                <w:rFonts w:ascii="Verdana" w:hAnsi="Verdana"/>
                <w:color w:val="333333"/>
                <w:sz w:val="18"/>
                <w:szCs w:val="18"/>
                <w:lang/>
              </w:rPr>
            </w:pPr>
            <w:r>
              <w:rPr>
                <w:rFonts w:ascii="Verdana" w:hAnsi="Verdana"/>
                <w:color w:val="333333"/>
                <w:sz w:val="18"/>
                <w:szCs w:val="18"/>
                <w:lang/>
              </w:rPr>
              <w:t xml:space="preserve">You should write 400-500 words each week, about any topic related to this course – Marketing 2.   I expect that most of you will write about the topics we were discussing in class at the moment however you are not limited to that  -  If you see something interesting, read something interesting, take a picture of something interesting to all of us a related to the course post it!   </w:t>
            </w:r>
          </w:p>
          <w:p w:rsidR="000E2B21" w:rsidRDefault="000E2B21" w:rsidP="000E2B21">
            <w:pPr>
              <w:pStyle w:val="NormalWeb"/>
              <w:jc w:val="both"/>
              <w:rPr>
                <w:rFonts w:ascii="Verdana" w:hAnsi="Verdana"/>
                <w:color w:val="333333"/>
                <w:sz w:val="18"/>
                <w:szCs w:val="18"/>
                <w:lang/>
              </w:rPr>
            </w:pPr>
            <w:r>
              <w:rPr>
                <w:rStyle w:val="googqs-tidbit1"/>
                <w:rFonts w:ascii="Verdana" w:hAnsi="Verdana"/>
                <w:color w:val="333333"/>
                <w:sz w:val="18"/>
                <w:szCs w:val="18"/>
                <w:lang/>
              </w:rPr>
              <w:t>To protect students' privacy, I will give you the option of writing under</w:t>
            </w:r>
            <w:r>
              <w:rPr>
                <w:rFonts w:ascii="Verdana" w:hAnsi="Verdana"/>
                <w:color w:val="333333"/>
                <w:sz w:val="18"/>
                <w:szCs w:val="18"/>
                <w:lang/>
              </w:rPr>
              <w:t xml:space="preserve"> a pseudonym.  (You have to tell me your assumed name though!) I was pleasantly surprised by the quality of the writing. Most of it was good, and some was top-notch. Comments from peers, and from outsiders, were also helpful. However, it seems unlikely that many outsiders would read such a course blog, given the sheer volume of postings.</w:t>
            </w:r>
          </w:p>
          <w:p w:rsidR="003D38D5" w:rsidRDefault="003D38D5" w:rsidP="000E2B21">
            <w:pPr>
              <w:pStyle w:val="NormalWeb"/>
              <w:jc w:val="both"/>
              <w:rPr>
                <w:rFonts w:ascii="Verdana" w:hAnsi="Verdana"/>
                <w:color w:val="333333"/>
                <w:sz w:val="18"/>
                <w:szCs w:val="18"/>
                <w:lang/>
              </w:rPr>
            </w:pPr>
            <w:r>
              <w:rPr>
                <w:rFonts w:ascii="Verdana" w:hAnsi="Verdana"/>
                <w:color w:val="333333"/>
                <w:sz w:val="18"/>
                <w:szCs w:val="18"/>
                <w:lang/>
              </w:rPr>
              <w:t xml:space="preserve">I will hand out </w:t>
            </w:r>
            <w:proofErr w:type="spellStart"/>
            <w:r>
              <w:rPr>
                <w:rFonts w:ascii="Verdana" w:hAnsi="Verdana"/>
                <w:color w:val="333333"/>
                <w:sz w:val="18"/>
                <w:szCs w:val="18"/>
                <w:lang/>
              </w:rPr>
              <w:t>mor</w:t>
            </w:r>
            <w:proofErr w:type="spellEnd"/>
            <w:r>
              <w:rPr>
                <w:rFonts w:ascii="Verdana" w:hAnsi="Verdana"/>
                <w:color w:val="333333"/>
                <w:sz w:val="18"/>
                <w:szCs w:val="18"/>
                <w:lang/>
              </w:rPr>
              <w:t xml:space="preserve"> information on this later this week.</w:t>
            </w:r>
          </w:p>
          <w:p w:rsidR="008E2866" w:rsidRPr="008E2866" w:rsidRDefault="008E2866" w:rsidP="003D38D5">
            <w:pPr>
              <w:spacing w:after="0" w:line="240" w:lineRule="auto"/>
              <w:rPr>
                <w:rFonts w:ascii="Arial" w:eastAsia="Times New Roman" w:hAnsi="Arial" w:cs="Arial"/>
                <w:color w:val="000000" w:themeColor="text1"/>
                <w:sz w:val="20"/>
                <w:szCs w:val="20"/>
              </w:rPr>
            </w:pPr>
          </w:p>
        </w:tc>
      </w:tr>
      <w:tr w:rsidR="00A23180" w:rsidRPr="008E2866" w:rsidTr="00ED3088">
        <w:tblPrEx>
          <w:tblCellSpacing w:w="0" w:type="nil"/>
        </w:tblPrEx>
        <w:trPr>
          <w:gridAfter w:val="2"/>
          <w:wAfter w:w="18934" w:type="dxa"/>
        </w:trPr>
        <w:tc>
          <w:tcPr>
            <w:tcW w:w="12746" w:type="dxa"/>
            <w:gridSpan w:val="3"/>
            <w:shd w:val="clear" w:color="auto" w:fill="EEF7F7"/>
            <w:hideMark/>
          </w:tcPr>
          <w:p w:rsidR="00A23180" w:rsidRPr="008E2866" w:rsidRDefault="00512A76" w:rsidP="00F51701">
            <w:pPr>
              <w:spacing w:after="0" w:line="240" w:lineRule="auto"/>
              <w:rPr>
                <w:rFonts w:ascii="Arial" w:eastAsia="Times New Roman" w:hAnsi="Arial" w:cs="Arial"/>
                <w:b/>
                <w:color w:val="000000" w:themeColor="text1"/>
                <w:sz w:val="20"/>
                <w:szCs w:val="20"/>
              </w:rPr>
            </w:pPr>
            <w:r w:rsidRPr="008E2866">
              <w:rPr>
                <w:rFonts w:ascii="Arial" w:hAnsi="Arial" w:cs="Arial"/>
                <w:b/>
                <w:bCs/>
                <w:sz w:val="20"/>
                <w:szCs w:val="20"/>
              </w:rPr>
              <w:lastRenderedPageBreak/>
              <w:t>Midterm Exams</w:t>
            </w:r>
            <w:r w:rsidR="00B63021">
              <w:rPr>
                <w:rFonts w:ascii="Arial" w:hAnsi="Arial" w:cs="Arial"/>
                <w:sz w:val="20"/>
                <w:szCs w:val="20"/>
              </w:rPr>
              <w:t xml:space="preserve"> </w:t>
            </w:r>
            <w:r w:rsidR="003D38D5">
              <w:rPr>
                <w:rFonts w:ascii="Arial" w:hAnsi="Arial" w:cs="Arial"/>
                <w:b/>
                <w:sz w:val="20"/>
                <w:szCs w:val="20"/>
              </w:rPr>
              <w:t>– 2 @ 15</w:t>
            </w:r>
            <w:r w:rsidRPr="00B63021">
              <w:rPr>
                <w:rFonts w:ascii="Arial" w:hAnsi="Arial" w:cs="Arial"/>
                <w:b/>
                <w:sz w:val="20"/>
                <w:szCs w:val="20"/>
              </w:rPr>
              <w:t>%</w:t>
            </w:r>
          </w:p>
        </w:tc>
      </w:tr>
      <w:tr w:rsidR="00A23180" w:rsidRPr="008E2866" w:rsidTr="00ED3088">
        <w:tblPrEx>
          <w:tblCellSpacing w:w="0" w:type="nil"/>
        </w:tblPrEx>
        <w:trPr>
          <w:gridAfter w:val="2"/>
          <w:wAfter w:w="18934" w:type="dxa"/>
        </w:trPr>
        <w:tc>
          <w:tcPr>
            <w:tcW w:w="140" w:type="dxa"/>
            <w:shd w:val="clear" w:color="auto" w:fill="FFFFFF"/>
            <w:hideMark/>
          </w:tcPr>
          <w:p w:rsidR="00A23180" w:rsidRPr="008E2866" w:rsidRDefault="00A23180" w:rsidP="00F51701">
            <w:pPr>
              <w:spacing w:after="0" w:line="240" w:lineRule="auto"/>
              <w:rPr>
                <w:rFonts w:ascii="Arial" w:eastAsia="Times New Roman" w:hAnsi="Arial" w:cs="Arial"/>
                <w:color w:val="000000" w:themeColor="text1"/>
                <w:sz w:val="20"/>
                <w:szCs w:val="20"/>
              </w:rPr>
            </w:pPr>
          </w:p>
        </w:tc>
        <w:tc>
          <w:tcPr>
            <w:tcW w:w="12606" w:type="dxa"/>
            <w:gridSpan w:val="2"/>
            <w:shd w:val="clear" w:color="auto" w:fill="FFFFFF"/>
            <w:hideMark/>
          </w:tcPr>
          <w:p w:rsidR="00A23180" w:rsidRPr="008E2866" w:rsidRDefault="00A23180" w:rsidP="003F3B0F">
            <w:pPr>
              <w:tabs>
                <w:tab w:val="left" w:pos="-14"/>
                <w:tab w:val="left" w:pos="360"/>
                <w:tab w:val="left" w:pos="1081"/>
                <w:tab w:val="left" w:pos="1802"/>
                <w:tab w:val="left" w:pos="2523"/>
                <w:tab w:val="left" w:pos="3244"/>
                <w:tab w:val="left" w:pos="3965"/>
                <w:tab w:val="left" w:pos="4686"/>
                <w:tab w:val="left" w:pos="5407"/>
                <w:tab w:val="left" w:pos="6128"/>
                <w:tab w:val="left" w:pos="6849"/>
                <w:tab w:val="left" w:pos="7570"/>
                <w:tab w:val="left" w:pos="8291"/>
                <w:tab w:val="left" w:pos="9012"/>
              </w:tabs>
              <w:rPr>
                <w:rFonts w:ascii="Arial" w:eastAsia="Times New Roman" w:hAnsi="Arial" w:cs="Arial"/>
                <w:color w:val="000000" w:themeColor="text1"/>
                <w:sz w:val="20"/>
                <w:szCs w:val="20"/>
              </w:rPr>
            </w:pPr>
          </w:p>
        </w:tc>
      </w:tr>
      <w:tr w:rsidR="00A23180" w:rsidRPr="008E2866" w:rsidTr="00ED3088">
        <w:tblPrEx>
          <w:tblCellSpacing w:w="0" w:type="nil"/>
        </w:tblPrEx>
        <w:trPr>
          <w:gridAfter w:val="2"/>
          <w:wAfter w:w="18934" w:type="dxa"/>
        </w:trPr>
        <w:tc>
          <w:tcPr>
            <w:tcW w:w="140" w:type="dxa"/>
            <w:shd w:val="clear" w:color="auto" w:fill="FFFFFF"/>
            <w:hideMark/>
          </w:tcPr>
          <w:p w:rsidR="00A23180" w:rsidRPr="008E2866" w:rsidRDefault="00A23180" w:rsidP="00F51701">
            <w:pPr>
              <w:spacing w:after="0" w:line="240" w:lineRule="auto"/>
              <w:rPr>
                <w:rFonts w:ascii="Arial" w:eastAsia="Times New Roman" w:hAnsi="Arial" w:cs="Arial"/>
                <w:color w:val="000000" w:themeColor="text1"/>
                <w:sz w:val="20"/>
                <w:szCs w:val="20"/>
              </w:rPr>
            </w:pPr>
          </w:p>
        </w:tc>
        <w:tc>
          <w:tcPr>
            <w:tcW w:w="12606" w:type="dxa"/>
            <w:gridSpan w:val="2"/>
            <w:shd w:val="clear" w:color="auto" w:fill="FFFFFF"/>
            <w:hideMark/>
          </w:tcPr>
          <w:p w:rsidR="00A23180" w:rsidRPr="008E2866" w:rsidRDefault="00512A76" w:rsidP="00F51701">
            <w:pPr>
              <w:spacing w:after="0" w:line="240" w:lineRule="auto"/>
              <w:rPr>
                <w:rFonts w:ascii="Arial" w:eastAsia="Times New Roman" w:hAnsi="Arial" w:cs="Arial"/>
                <w:color w:val="000000" w:themeColor="text1"/>
                <w:sz w:val="20"/>
                <w:szCs w:val="20"/>
              </w:rPr>
            </w:pPr>
            <w:r w:rsidRPr="008E2866">
              <w:rPr>
                <w:rFonts w:ascii="Arial" w:hAnsi="Arial" w:cs="Arial"/>
                <w:sz w:val="20"/>
                <w:szCs w:val="20"/>
              </w:rPr>
              <w:t xml:space="preserve">The Midterm exams will be an invigilated </w:t>
            </w:r>
            <w:r w:rsidR="00B63021">
              <w:rPr>
                <w:rFonts w:ascii="Arial" w:hAnsi="Arial" w:cs="Arial"/>
                <w:sz w:val="20"/>
                <w:szCs w:val="20"/>
              </w:rPr>
              <w:t>2</w:t>
            </w:r>
            <w:r w:rsidRPr="008E2866">
              <w:rPr>
                <w:rFonts w:ascii="Arial" w:hAnsi="Arial" w:cs="Arial"/>
                <w:sz w:val="20"/>
                <w:szCs w:val="20"/>
              </w:rPr>
              <w:t xml:space="preserve"> hour exam. The Midterm will consist of </w:t>
            </w:r>
            <w:r w:rsidR="00CE07AA">
              <w:rPr>
                <w:rFonts w:ascii="Arial" w:hAnsi="Arial" w:cs="Arial"/>
                <w:sz w:val="20"/>
                <w:szCs w:val="20"/>
              </w:rPr>
              <w:t>4</w:t>
            </w:r>
            <w:r w:rsidRPr="008E2866">
              <w:rPr>
                <w:rFonts w:ascii="Arial" w:hAnsi="Arial" w:cs="Arial"/>
                <w:sz w:val="20"/>
                <w:szCs w:val="20"/>
              </w:rPr>
              <w:t xml:space="preserve">0% Multiple Choice/True False questions and </w:t>
            </w:r>
            <w:r w:rsidR="00CE07AA">
              <w:rPr>
                <w:rFonts w:ascii="Arial" w:hAnsi="Arial" w:cs="Arial"/>
                <w:sz w:val="20"/>
                <w:szCs w:val="20"/>
              </w:rPr>
              <w:t>6</w:t>
            </w:r>
            <w:r w:rsidRPr="008E2866">
              <w:rPr>
                <w:rFonts w:ascii="Arial" w:hAnsi="Arial" w:cs="Arial"/>
                <w:sz w:val="20"/>
                <w:szCs w:val="20"/>
              </w:rPr>
              <w:t xml:space="preserve">0% Essay questions that will cover the material indicated and test your ability to apply what you have learned in the course.  </w:t>
            </w:r>
            <w:r w:rsidR="00BF73E6" w:rsidRPr="00BF73E6">
              <w:rPr>
                <w:rFonts w:ascii="Arial" w:hAnsi="Arial" w:cs="Arial"/>
                <w:sz w:val="20"/>
                <w:szCs w:val="20"/>
                <w:highlight w:val="yellow"/>
              </w:rPr>
              <w:t>Weeks 4 and 10</w:t>
            </w:r>
          </w:p>
          <w:p w:rsidR="004A72B1" w:rsidRPr="008E2866" w:rsidRDefault="004A72B1" w:rsidP="00F51701">
            <w:pPr>
              <w:spacing w:after="0" w:line="240" w:lineRule="auto"/>
              <w:rPr>
                <w:rFonts w:ascii="Arial" w:eastAsia="Times New Roman" w:hAnsi="Arial" w:cs="Arial"/>
                <w:color w:val="000000" w:themeColor="text1"/>
                <w:sz w:val="20"/>
                <w:szCs w:val="20"/>
              </w:rPr>
            </w:pPr>
          </w:p>
        </w:tc>
      </w:tr>
      <w:tr w:rsidR="00A23180" w:rsidRPr="008E2866" w:rsidTr="00ED3088">
        <w:tblPrEx>
          <w:tblCellSpacing w:w="0" w:type="nil"/>
        </w:tblPrEx>
        <w:trPr>
          <w:gridAfter w:val="2"/>
          <w:wAfter w:w="18934" w:type="dxa"/>
        </w:trPr>
        <w:tc>
          <w:tcPr>
            <w:tcW w:w="140" w:type="dxa"/>
            <w:shd w:val="clear" w:color="auto" w:fill="FFFFFF"/>
            <w:hideMark/>
          </w:tcPr>
          <w:p w:rsidR="00A23180" w:rsidRPr="008E2866" w:rsidRDefault="00A23180" w:rsidP="00F51701">
            <w:pPr>
              <w:spacing w:after="0" w:line="240" w:lineRule="auto"/>
              <w:rPr>
                <w:rFonts w:ascii="Arial" w:eastAsia="Times New Roman" w:hAnsi="Arial" w:cs="Arial"/>
                <w:color w:val="000000" w:themeColor="text1"/>
                <w:sz w:val="20"/>
                <w:szCs w:val="20"/>
              </w:rPr>
            </w:pPr>
          </w:p>
        </w:tc>
        <w:tc>
          <w:tcPr>
            <w:tcW w:w="12606" w:type="dxa"/>
            <w:gridSpan w:val="2"/>
            <w:shd w:val="clear" w:color="auto" w:fill="FFFFFF"/>
            <w:hideMark/>
          </w:tcPr>
          <w:p w:rsidR="00A23180" w:rsidRPr="008E2866" w:rsidRDefault="00A23180" w:rsidP="00F51701">
            <w:pPr>
              <w:spacing w:before="100" w:beforeAutospacing="1" w:after="100" w:afterAutospacing="1" w:line="240" w:lineRule="auto"/>
              <w:jc w:val="right"/>
              <w:rPr>
                <w:rFonts w:ascii="Arial" w:eastAsia="Times New Roman" w:hAnsi="Arial" w:cs="Arial"/>
                <w:color w:val="000000" w:themeColor="text1"/>
                <w:sz w:val="20"/>
                <w:szCs w:val="20"/>
              </w:rPr>
            </w:pPr>
          </w:p>
        </w:tc>
      </w:tr>
      <w:tr w:rsidR="00B63021" w:rsidRPr="008E2866" w:rsidTr="00882B64">
        <w:tblPrEx>
          <w:tblCellSpacing w:w="0" w:type="nil"/>
        </w:tblPrEx>
        <w:trPr>
          <w:gridAfter w:val="2"/>
          <w:wAfter w:w="18934" w:type="dxa"/>
        </w:trPr>
        <w:tc>
          <w:tcPr>
            <w:tcW w:w="12746" w:type="dxa"/>
            <w:gridSpan w:val="3"/>
            <w:shd w:val="clear" w:color="auto" w:fill="EEF7F7"/>
            <w:hideMark/>
          </w:tcPr>
          <w:p w:rsidR="00B63021" w:rsidRPr="008E2866" w:rsidRDefault="00B63021" w:rsidP="00882B64">
            <w:pPr>
              <w:spacing w:after="0" w:line="240" w:lineRule="auto"/>
              <w:rPr>
                <w:rFonts w:ascii="Arial" w:eastAsia="Times New Roman" w:hAnsi="Arial" w:cs="Arial"/>
                <w:color w:val="000000" w:themeColor="text1"/>
                <w:sz w:val="20"/>
                <w:szCs w:val="20"/>
              </w:rPr>
            </w:pPr>
            <w:r>
              <w:rPr>
                <w:rFonts w:ascii="Arial" w:eastAsia="Times New Roman" w:hAnsi="Arial" w:cs="Arial"/>
                <w:b/>
                <w:color w:val="000000" w:themeColor="text1"/>
                <w:sz w:val="20"/>
                <w:szCs w:val="20"/>
              </w:rPr>
              <w:t>Case Analysis</w:t>
            </w:r>
            <w:r w:rsidRPr="008E2866">
              <w:rPr>
                <w:rFonts w:ascii="Arial" w:eastAsia="Times New Roman" w:hAnsi="Arial" w:cs="Arial"/>
                <w:b/>
                <w:color w:val="000000" w:themeColor="text1"/>
                <w:sz w:val="20"/>
                <w:szCs w:val="20"/>
              </w:rPr>
              <w:t xml:space="preserve"> @ </w:t>
            </w:r>
            <w:r w:rsidR="003D38D5">
              <w:rPr>
                <w:rFonts w:ascii="Arial" w:eastAsia="Times New Roman" w:hAnsi="Arial" w:cs="Arial"/>
                <w:b/>
                <w:color w:val="000000" w:themeColor="text1"/>
                <w:sz w:val="20"/>
                <w:szCs w:val="20"/>
              </w:rPr>
              <w:t>15</w:t>
            </w:r>
            <w:r w:rsidRPr="008E2866">
              <w:rPr>
                <w:rFonts w:ascii="Arial" w:eastAsia="Times New Roman" w:hAnsi="Arial" w:cs="Arial"/>
                <w:b/>
                <w:color w:val="000000" w:themeColor="text1"/>
                <w:sz w:val="20"/>
                <w:szCs w:val="20"/>
              </w:rPr>
              <w:t>%</w:t>
            </w:r>
          </w:p>
        </w:tc>
      </w:tr>
      <w:tr w:rsidR="00B63021" w:rsidRPr="008E2866" w:rsidTr="00882B64">
        <w:tblPrEx>
          <w:tblCellSpacing w:w="0" w:type="nil"/>
        </w:tblPrEx>
        <w:trPr>
          <w:gridAfter w:val="2"/>
          <w:wAfter w:w="18934" w:type="dxa"/>
          <w:trHeight w:val="408"/>
        </w:trPr>
        <w:tc>
          <w:tcPr>
            <w:tcW w:w="140" w:type="dxa"/>
            <w:shd w:val="clear" w:color="auto" w:fill="FFFFFF"/>
            <w:hideMark/>
          </w:tcPr>
          <w:p w:rsidR="00B63021" w:rsidRPr="008E2866" w:rsidRDefault="00B63021" w:rsidP="00882B64">
            <w:pPr>
              <w:spacing w:after="0" w:line="240" w:lineRule="auto"/>
              <w:rPr>
                <w:rFonts w:ascii="Arial" w:eastAsia="Times New Roman" w:hAnsi="Arial" w:cs="Arial"/>
                <w:color w:val="000000" w:themeColor="text1"/>
                <w:sz w:val="20"/>
                <w:szCs w:val="20"/>
              </w:rPr>
            </w:pPr>
          </w:p>
        </w:tc>
        <w:tc>
          <w:tcPr>
            <w:tcW w:w="12606" w:type="dxa"/>
            <w:gridSpan w:val="2"/>
            <w:shd w:val="clear" w:color="auto" w:fill="FFFFFF"/>
            <w:hideMark/>
          </w:tcPr>
          <w:p w:rsidR="00B63021" w:rsidRPr="00C7715F" w:rsidRDefault="00B63021" w:rsidP="00B63021">
            <w:pPr>
              <w:tabs>
                <w:tab w:val="left" w:pos="720"/>
                <w:tab w:val="left" w:pos="2880"/>
              </w:tabs>
              <w:suppressAutoHyphens/>
              <w:rPr>
                <w:rFonts w:ascii="Calibri" w:eastAsia="Calibri" w:hAnsi="Calibri" w:cs="Arial"/>
                <w:spacing w:val="-3"/>
                <w:lang w:val="en-GB"/>
              </w:rPr>
            </w:pPr>
            <w:r w:rsidRPr="00C7715F">
              <w:rPr>
                <w:rFonts w:ascii="Calibri" w:eastAsia="Calibri" w:hAnsi="Calibri" w:cs="Arial"/>
              </w:rPr>
              <w:t xml:space="preserve">Groups will be formed in the FOURTH week of the semester and will consist of no more than 4 members.  </w:t>
            </w:r>
            <w:r w:rsidRPr="00C7715F">
              <w:rPr>
                <w:rFonts w:ascii="Calibri" w:eastAsia="Calibri" w:hAnsi="Calibri" w:cs="Arial"/>
                <w:spacing w:val="-3"/>
                <w:lang w:val="en-GB"/>
              </w:rPr>
              <w:t xml:space="preserve">Your group will take on the role of a marketing consultant and analyze the case and present an overview and their analysis to me. Cases may be selected from the list provided below.  Please let me know of your case choice by week 4. A Presentation paper will be due at the end of the course.  </w:t>
            </w:r>
          </w:p>
          <w:p w:rsidR="00B63021" w:rsidRPr="00C7715F" w:rsidRDefault="00B63021" w:rsidP="00B63021">
            <w:pPr>
              <w:tabs>
                <w:tab w:val="left" w:pos="720"/>
                <w:tab w:val="left" w:pos="2880"/>
              </w:tabs>
              <w:suppressAutoHyphens/>
              <w:ind w:left="720"/>
              <w:rPr>
                <w:rFonts w:ascii="Calibri" w:eastAsia="Calibri" w:hAnsi="Calibri" w:cs="Arial"/>
                <w:spacing w:val="-3"/>
                <w:lang w:val="en-GB"/>
              </w:rPr>
            </w:pPr>
          </w:p>
          <w:p w:rsidR="00B63021" w:rsidRPr="00C7715F" w:rsidRDefault="00B63021" w:rsidP="003B4257">
            <w:pPr>
              <w:tabs>
                <w:tab w:val="left" w:pos="720"/>
                <w:tab w:val="left" w:pos="1800"/>
              </w:tabs>
              <w:suppressAutoHyphens/>
              <w:rPr>
                <w:rFonts w:ascii="Calibri" w:eastAsia="Calibri" w:hAnsi="Calibri" w:cs="Arial"/>
                <w:b/>
                <w:spacing w:val="-3"/>
                <w:lang w:val="en-GB"/>
              </w:rPr>
            </w:pPr>
            <w:r w:rsidRPr="00C7715F">
              <w:rPr>
                <w:rFonts w:ascii="Calibri" w:eastAsia="Calibri" w:hAnsi="Calibri" w:cs="Arial"/>
                <w:b/>
                <w:spacing w:val="-3"/>
                <w:lang w:val="en-GB"/>
              </w:rPr>
              <w:t>Cases choices will be:</w:t>
            </w:r>
          </w:p>
          <w:p w:rsidR="00B63021" w:rsidRPr="003B4257" w:rsidRDefault="003B4257" w:rsidP="003B4257">
            <w:pPr>
              <w:pStyle w:val="ListParagraph"/>
              <w:numPr>
                <w:ilvl w:val="0"/>
                <w:numId w:val="50"/>
              </w:numPr>
              <w:rPr>
                <w:rFonts w:ascii="Calibri" w:hAnsi="Calibri"/>
              </w:rPr>
            </w:pPr>
            <w:r w:rsidRPr="003B4257">
              <w:rPr>
                <w:rFonts w:ascii="Calibri" w:hAnsi="Calibri"/>
              </w:rPr>
              <w:t>Brand Manitoba p302</w:t>
            </w:r>
          </w:p>
          <w:p w:rsidR="003B4257" w:rsidRPr="003B4257" w:rsidRDefault="003B4257" w:rsidP="003B4257">
            <w:pPr>
              <w:pStyle w:val="ListParagraph"/>
              <w:numPr>
                <w:ilvl w:val="0"/>
                <w:numId w:val="50"/>
              </w:numPr>
              <w:rPr>
                <w:rFonts w:ascii="Calibri" w:hAnsi="Calibri"/>
              </w:rPr>
            </w:pPr>
            <w:r w:rsidRPr="003B4257">
              <w:rPr>
                <w:rFonts w:ascii="Calibri" w:hAnsi="Calibri"/>
              </w:rPr>
              <w:t>Washburn International p354</w:t>
            </w:r>
          </w:p>
          <w:p w:rsidR="003B4257" w:rsidRPr="003B4257" w:rsidRDefault="003B4257" w:rsidP="003B4257">
            <w:pPr>
              <w:pStyle w:val="ListParagraph"/>
              <w:numPr>
                <w:ilvl w:val="0"/>
                <w:numId w:val="50"/>
              </w:numPr>
              <w:rPr>
                <w:rFonts w:ascii="Calibri" w:hAnsi="Calibri"/>
              </w:rPr>
            </w:pPr>
            <w:r w:rsidRPr="003B4257">
              <w:rPr>
                <w:rFonts w:ascii="Calibri" w:hAnsi="Calibri"/>
              </w:rPr>
              <w:t>West Edmonton Mall p420</w:t>
            </w:r>
          </w:p>
          <w:p w:rsidR="003B4257" w:rsidRPr="003B4257" w:rsidRDefault="003B4257" w:rsidP="003B4257">
            <w:pPr>
              <w:pStyle w:val="ListParagraph"/>
              <w:numPr>
                <w:ilvl w:val="0"/>
                <w:numId w:val="50"/>
              </w:numPr>
              <w:rPr>
                <w:rFonts w:ascii="Calibri" w:eastAsia="Calibri" w:hAnsi="Calibri" w:cs="Times New Roman"/>
              </w:rPr>
            </w:pPr>
            <w:proofErr w:type="spellStart"/>
            <w:r w:rsidRPr="003B4257">
              <w:rPr>
                <w:rFonts w:ascii="Calibri" w:hAnsi="Calibri"/>
              </w:rPr>
              <w:t>AdFarm</w:t>
            </w:r>
            <w:proofErr w:type="spellEnd"/>
            <w:r w:rsidRPr="003B4257">
              <w:rPr>
                <w:rFonts w:ascii="Calibri" w:hAnsi="Calibri"/>
              </w:rPr>
              <w:t xml:space="preserve"> p476</w:t>
            </w:r>
          </w:p>
          <w:p w:rsidR="00B63021" w:rsidRPr="00C7715F" w:rsidRDefault="00B63021" w:rsidP="00B63021">
            <w:pPr>
              <w:tabs>
                <w:tab w:val="left" w:pos="720"/>
                <w:tab w:val="left" w:pos="2880"/>
              </w:tabs>
              <w:ind w:left="720"/>
              <w:rPr>
                <w:rFonts w:ascii="Calibri" w:eastAsia="Calibri" w:hAnsi="Calibri" w:cs="Arial"/>
              </w:rPr>
            </w:pPr>
          </w:p>
          <w:p w:rsidR="00B63021" w:rsidRPr="00C7715F" w:rsidRDefault="00B63021" w:rsidP="00B63021">
            <w:pPr>
              <w:tabs>
                <w:tab w:val="left" w:pos="720"/>
                <w:tab w:val="left" w:pos="2880"/>
              </w:tabs>
              <w:ind w:left="720"/>
              <w:rPr>
                <w:rFonts w:ascii="Calibri" w:eastAsia="Calibri" w:hAnsi="Calibri" w:cs="Arial"/>
              </w:rPr>
            </w:pPr>
            <w:r w:rsidRPr="00C7715F">
              <w:rPr>
                <w:rFonts w:ascii="Calibri" w:eastAsia="Calibri" w:hAnsi="Calibri" w:cs="Arial"/>
              </w:rPr>
              <w:t>Put yourself in the shoes of a consultant who has been selected by the company in question.  Your Case analysis must include the following key points:</w:t>
            </w:r>
          </w:p>
          <w:p w:rsidR="00B63021" w:rsidRPr="00C7715F" w:rsidRDefault="00B63021" w:rsidP="00B63021">
            <w:pPr>
              <w:tabs>
                <w:tab w:val="left" w:pos="720"/>
                <w:tab w:val="left" w:pos="2880"/>
              </w:tabs>
              <w:ind w:left="720"/>
              <w:rPr>
                <w:rFonts w:ascii="Calibri" w:eastAsia="Calibri" w:hAnsi="Calibri" w:cs="Arial"/>
              </w:rPr>
            </w:pPr>
            <w:r w:rsidRPr="00C7715F">
              <w:rPr>
                <w:rFonts w:ascii="Calibri" w:eastAsia="Calibri" w:hAnsi="Calibri" w:cs="Arial"/>
              </w:rPr>
              <w:tab/>
            </w:r>
          </w:p>
          <w:p w:rsidR="00B63021" w:rsidRPr="00C7715F" w:rsidRDefault="00B63021" w:rsidP="00B63021">
            <w:pPr>
              <w:numPr>
                <w:ilvl w:val="0"/>
                <w:numId w:val="46"/>
              </w:numPr>
              <w:tabs>
                <w:tab w:val="clear" w:pos="3600"/>
                <w:tab w:val="left" w:pos="720"/>
              </w:tabs>
              <w:spacing w:after="0" w:line="240" w:lineRule="auto"/>
              <w:ind w:left="720" w:firstLine="0"/>
              <w:rPr>
                <w:rFonts w:ascii="Calibri" w:eastAsia="Calibri" w:hAnsi="Calibri" w:cs="Arial"/>
              </w:rPr>
            </w:pPr>
            <w:r w:rsidRPr="00C7715F">
              <w:rPr>
                <w:rFonts w:ascii="Calibri" w:eastAsia="Calibri" w:hAnsi="Calibri" w:cs="Arial"/>
              </w:rPr>
              <w:t>Case Name and location</w:t>
            </w:r>
          </w:p>
          <w:p w:rsidR="00B63021" w:rsidRPr="00C7715F" w:rsidRDefault="00B63021" w:rsidP="00B63021">
            <w:pPr>
              <w:numPr>
                <w:ilvl w:val="0"/>
                <w:numId w:val="46"/>
              </w:numPr>
              <w:tabs>
                <w:tab w:val="clear" w:pos="3600"/>
                <w:tab w:val="left" w:pos="720"/>
              </w:tabs>
              <w:spacing w:after="0" w:line="240" w:lineRule="auto"/>
              <w:ind w:left="720" w:firstLine="0"/>
              <w:rPr>
                <w:rFonts w:ascii="Calibri" w:eastAsia="Calibri" w:hAnsi="Calibri" w:cs="Arial"/>
              </w:rPr>
            </w:pPr>
            <w:r w:rsidRPr="00C7715F">
              <w:rPr>
                <w:rFonts w:ascii="Calibri" w:eastAsia="Calibri" w:hAnsi="Calibri" w:cs="Arial"/>
              </w:rPr>
              <w:t>Detailed overview of case</w:t>
            </w:r>
          </w:p>
          <w:p w:rsidR="00B63021" w:rsidRPr="00C7715F" w:rsidRDefault="00B63021" w:rsidP="00B63021">
            <w:pPr>
              <w:numPr>
                <w:ilvl w:val="0"/>
                <w:numId w:val="46"/>
              </w:numPr>
              <w:tabs>
                <w:tab w:val="clear" w:pos="3600"/>
                <w:tab w:val="left" w:pos="720"/>
              </w:tabs>
              <w:spacing w:after="0" w:line="240" w:lineRule="auto"/>
              <w:ind w:left="720" w:firstLine="0"/>
              <w:rPr>
                <w:rFonts w:ascii="Calibri" w:eastAsia="Calibri" w:hAnsi="Calibri" w:cs="Arial"/>
              </w:rPr>
            </w:pPr>
            <w:r w:rsidRPr="00C7715F">
              <w:rPr>
                <w:rFonts w:ascii="Calibri" w:eastAsia="Calibri" w:hAnsi="Calibri" w:cs="Arial"/>
              </w:rPr>
              <w:t>Define the problem/opportunity to be addressed</w:t>
            </w:r>
          </w:p>
          <w:p w:rsidR="00B63021" w:rsidRPr="00C7715F" w:rsidRDefault="00B63021" w:rsidP="00B63021">
            <w:pPr>
              <w:numPr>
                <w:ilvl w:val="0"/>
                <w:numId w:val="46"/>
              </w:numPr>
              <w:tabs>
                <w:tab w:val="clear" w:pos="3600"/>
                <w:tab w:val="left" w:pos="720"/>
              </w:tabs>
              <w:spacing w:after="0" w:line="240" w:lineRule="auto"/>
              <w:ind w:left="720" w:firstLine="0"/>
              <w:rPr>
                <w:rFonts w:ascii="Calibri" w:eastAsia="Calibri" w:hAnsi="Calibri" w:cs="Arial"/>
              </w:rPr>
            </w:pPr>
            <w:r w:rsidRPr="00C7715F">
              <w:rPr>
                <w:rFonts w:ascii="Calibri" w:eastAsia="Calibri" w:hAnsi="Calibri" w:cs="Arial"/>
              </w:rPr>
              <w:t>Conduct a thorough environmental analysis for the business/industry</w:t>
            </w:r>
          </w:p>
          <w:p w:rsidR="00B63021" w:rsidRPr="00C7715F" w:rsidRDefault="00B63021" w:rsidP="00B63021">
            <w:pPr>
              <w:numPr>
                <w:ilvl w:val="0"/>
                <w:numId w:val="46"/>
              </w:numPr>
              <w:tabs>
                <w:tab w:val="clear" w:pos="3600"/>
                <w:tab w:val="left" w:pos="720"/>
              </w:tabs>
              <w:spacing w:after="0" w:line="240" w:lineRule="auto"/>
              <w:ind w:left="720" w:firstLine="0"/>
              <w:rPr>
                <w:rFonts w:ascii="Calibri" w:eastAsia="Calibri" w:hAnsi="Calibri" w:cs="Arial"/>
              </w:rPr>
            </w:pPr>
            <w:r w:rsidRPr="00C7715F">
              <w:rPr>
                <w:rFonts w:ascii="Calibri" w:eastAsia="Calibri" w:hAnsi="Calibri" w:cs="Arial"/>
              </w:rPr>
              <w:t>Describe possible solutions to the problem/opportunity and in doing so apply the theory that you have learned in the course.  Outline the pros and cons of each solution</w:t>
            </w:r>
          </w:p>
          <w:p w:rsidR="00B63021" w:rsidRPr="00C7715F" w:rsidRDefault="00B63021" w:rsidP="00B63021">
            <w:pPr>
              <w:numPr>
                <w:ilvl w:val="0"/>
                <w:numId w:val="46"/>
              </w:numPr>
              <w:tabs>
                <w:tab w:val="clear" w:pos="3600"/>
                <w:tab w:val="left" w:pos="720"/>
              </w:tabs>
              <w:spacing w:after="0" w:line="240" w:lineRule="auto"/>
              <w:ind w:left="720" w:firstLine="0"/>
              <w:rPr>
                <w:rFonts w:ascii="Calibri" w:eastAsia="Calibri" w:hAnsi="Calibri" w:cs="Arial"/>
              </w:rPr>
            </w:pPr>
            <w:r w:rsidRPr="00C7715F">
              <w:rPr>
                <w:rFonts w:ascii="Calibri" w:eastAsia="Calibri" w:hAnsi="Calibri" w:cs="Arial"/>
              </w:rPr>
              <w:t>Select the best solution and explain why you chose that one</w:t>
            </w:r>
          </w:p>
          <w:p w:rsidR="00B63021" w:rsidRPr="00C7715F" w:rsidRDefault="00B63021" w:rsidP="00B63021">
            <w:pPr>
              <w:numPr>
                <w:ilvl w:val="0"/>
                <w:numId w:val="46"/>
              </w:numPr>
              <w:tabs>
                <w:tab w:val="clear" w:pos="3600"/>
                <w:tab w:val="left" w:pos="720"/>
              </w:tabs>
              <w:spacing w:after="0" w:line="240" w:lineRule="auto"/>
              <w:ind w:left="720" w:firstLine="0"/>
              <w:rPr>
                <w:rFonts w:ascii="Calibri" w:eastAsia="Calibri" w:hAnsi="Calibri" w:cs="Arial"/>
              </w:rPr>
            </w:pPr>
            <w:r w:rsidRPr="00C7715F">
              <w:rPr>
                <w:rFonts w:ascii="Calibri" w:eastAsia="Calibri" w:hAnsi="Calibri" w:cs="Arial"/>
              </w:rPr>
              <w:t>Detail an implementation plan for the solution</w:t>
            </w:r>
          </w:p>
          <w:p w:rsidR="00B63021" w:rsidRPr="00C7715F" w:rsidRDefault="00B63021" w:rsidP="00B63021">
            <w:pPr>
              <w:numPr>
                <w:ilvl w:val="0"/>
                <w:numId w:val="46"/>
              </w:numPr>
              <w:tabs>
                <w:tab w:val="clear" w:pos="3600"/>
                <w:tab w:val="left" w:pos="720"/>
              </w:tabs>
              <w:spacing w:after="0" w:line="240" w:lineRule="auto"/>
              <w:ind w:left="720" w:firstLine="0"/>
              <w:rPr>
                <w:rFonts w:ascii="Calibri" w:eastAsia="Calibri" w:hAnsi="Calibri" w:cs="Arial"/>
              </w:rPr>
            </w:pPr>
            <w:r w:rsidRPr="00C7715F">
              <w:rPr>
                <w:rFonts w:ascii="Calibri" w:eastAsia="Calibri" w:hAnsi="Calibri" w:cs="Arial"/>
              </w:rPr>
              <w:lastRenderedPageBreak/>
              <w:t>Explain how the solution plans implementation it will be monitored.</w:t>
            </w:r>
          </w:p>
          <w:p w:rsidR="00B63021" w:rsidRPr="00C7715F" w:rsidRDefault="00B63021" w:rsidP="00B63021">
            <w:pPr>
              <w:tabs>
                <w:tab w:val="left" w:pos="720"/>
              </w:tabs>
              <w:ind w:left="720"/>
              <w:rPr>
                <w:rFonts w:ascii="Calibri" w:eastAsia="Calibri" w:hAnsi="Calibri" w:cs="Arial"/>
              </w:rPr>
            </w:pPr>
          </w:p>
          <w:p w:rsidR="00B63021" w:rsidRPr="00C7715F" w:rsidRDefault="00B63021" w:rsidP="00B63021">
            <w:pPr>
              <w:tabs>
                <w:tab w:val="left" w:pos="720"/>
              </w:tabs>
              <w:ind w:left="720"/>
              <w:rPr>
                <w:rFonts w:ascii="Calibri" w:eastAsia="Calibri" w:hAnsi="Calibri" w:cs="Arial"/>
              </w:rPr>
            </w:pPr>
            <w:r w:rsidRPr="00C7715F">
              <w:rPr>
                <w:rFonts w:ascii="Calibri" w:eastAsia="Calibri" w:hAnsi="Calibri" w:cs="Arial"/>
              </w:rPr>
              <w:tab/>
              <w:t>What I want to see:</w:t>
            </w:r>
          </w:p>
          <w:p w:rsidR="00B63021" w:rsidRPr="00C7715F" w:rsidRDefault="00B63021" w:rsidP="00B63021">
            <w:pPr>
              <w:tabs>
                <w:tab w:val="left" w:pos="720"/>
              </w:tabs>
              <w:ind w:left="720"/>
              <w:rPr>
                <w:rFonts w:ascii="Calibri" w:eastAsia="Calibri" w:hAnsi="Calibri" w:cs="Arial"/>
              </w:rPr>
            </w:pPr>
          </w:p>
          <w:p w:rsidR="00B63021" w:rsidRPr="00C7715F" w:rsidRDefault="00B63021" w:rsidP="00B63021">
            <w:pPr>
              <w:numPr>
                <w:ilvl w:val="0"/>
                <w:numId w:val="47"/>
              </w:numPr>
              <w:tabs>
                <w:tab w:val="clear" w:pos="3600"/>
                <w:tab w:val="left" w:pos="720"/>
              </w:tabs>
              <w:spacing w:after="0" w:line="240" w:lineRule="auto"/>
              <w:ind w:left="720" w:firstLine="0"/>
              <w:rPr>
                <w:rFonts w:ascii="Calibri" w:eastAsia="Calibri" w:hAnsi="Calibri" w:cs="Arial"/>
              </w:rPr>
            </w:pPr>
            <w:r w:rsidRPr="00C7715F">
              <w:rPr>
                <w:rFonts w:ascii="Calibri" w:eastAsia="Calibri" w:hAnsi="Calibri" w:cs="Arial"/>
              </w:rPr>
              <w:t>A professional group presentation</w:t>
            </w:r>
          </w:p>
          <w:p w:rsidR="00B63021" w:rsidRPr="00C7715F" w:rsidRDefault="00B63021" w:rsidP="00B63021">
            <w:pPr>
              <w:numPr>
                <w:ilvl w:val="0"/>
                <w:numId w:val="47"/>
              </w:numPr>
              <w:tabs>
                <w:tab w:val="clear" w:pos="3600"/>
                <w:tab w:val="left" w:pos="720"/>
              </w:tabs>
              <w:spacing w:after="0" w:line="240" w:lineRule="auto"/>
              <w:ind w:left="720" w:firstLine="0"/>
              <w:rPr>
                <w:rFonts w:ascii="Calibri" w:eastAsia="Calibri" w:hAnsi="Calibri" w:cs="Arial"/>
              </w:rPr>
            </w:pPr>
            <w:r w:rsidRPr="00C7715F">
              <w:rPr>
                <w:rFonts w:ascii="Calibri" w:eastAsia="Calibri" w:hAnsi="Calibri" w:cs="Arial"/>
              </w:rPr>
              <w:t>A formal written report outlining the above steps</w:t>
            </w:r>
          </w:p>
          <w:p w:rsidR="00B63021" w:rsidRPr="00C7715F" w:rsidRDefault="00B63021" w:rsidP="00B63021">
            <w:pPr>
              <w:numPr>
                <w:ilvl w:val="0"/>
                <w:numId w:val="47"/>
              </w:numPr>
              <w:tabs>
                <w:tab w:val="clear" w:pos="3600"/>
                <w:tab w:val="left" w:pos="720"/>
              </w:tabs>
              <w:spacing w:after="0" w:line="240" w:lineRule="auto"/>
              <w:ind w:left="720" w:firstLine="0"/>
              <w:rPr>
                <w:rFonts w:ascii="Calibri" w:eastAsia="Calibri" w:hAnsi="Calibri" w:cs="Arial"/>
                <w:spacing w:val="-3"/>
                <w:lang w:val="en-GB"/>
              </w:rPr>
            </w:pPr>
            <w:r w:rsidRPr="00C7715F">
              <w:rPr>
                <w:rFonts w:ascii="Calibri" w:eastAsia="Calibri" w:hAnsi="Calibri" w:cs="Arial"/>
              </w:rPr>
              <w:t>A demonstration that you’re applying what you have learned to the analytical process outlined above.</w:t>
            </w:r>
          </w:p>
          <w:p w:rsidR="00B63021" w:rsidRPr="00C7715F" w:rsidRDefault="00B63021" w:rsidP="00B63021">
            <w:pPr>
              <w:tabs>
                <w:tab w:val="left" w:pos="720"/>
              </w:tabs>
              <w:ind w:left="720"/>
              <w:rPr>
                <w:rFonts w:ascii="Calibri" w:eastAsia="Calibri" w:hAnsi="Calibri" w:cs="Arial"/>
              </w:rPr>
            </w:pPr>
          </w:p>
          <w:p w:rsidR="00B63021" w:rsidRPr="00C7715F" w:rsidRDefault="00B63021" w:rsidP="00B63021">
            <w:pPr>
              <w:tabs>
                <w:tab w:val="left" w:pos="720"/>
              </w:tabs>
              <w:ind w:left="720"/>
              <w:rPr>
                <w:rFonts w:ascii="Calibri" w:eastAsia="Calibri" w:hAnsi="Calibri" w:cs="Arial"/>
                <w:b/>
                <w:spacing w:val="-3"/>
                <w:sz w:val="28"/>
                <w:lang w:val="en-GB"/>
              </w:rPr>
            </w:pPr>
            <w:r w:rsidRPr="00C7715F">
              <w:rPr>
                <w:rFonts w:ascii="Calibri" w:eastAsia="Calibri" w:hAnsi="Calibri" w:cs="Arial"/>
                <w:b/>
                <w:sz w:val="28"/>
              </w:rPr>
              <w:t xml:space="preserve">Each group member will have an opportunity to confidentially review his/her contribution and his/her fellow group member’s contribution to the project.  This will affect the mark received by each individual on the project.   </w:t>
            </w:r>
          </w:p>
          <w:p w:rsidR="00B63021" w:rsidRPr="00C7715F" w:rsidRDefault="00B63021" w:rsidP="00B63021">
            <w:pPr>
              <w:ind w:firstLine="720"/>
              <w:rPr>
                <w:rFonts w:ascii="Calibri" w:eastAsia="Calibri" w:hAnsi="Calibri" w:cs="Times New Roman"/>
                <w:b/>
              </w:rPr>
            </w:pPr>
            <w:r w:rsidRPr="00C7715F">
              <w:rPr>
                <w:rFonts w:ascii="Calibri" w:eastAsia="Calibri" w:hAnsi="Calibri" w:cs="Times New Roman"/>
                <w:b/>
              </w:rPr>
              <w:t>Due Date</w:t>
            </w:r>
          </w:p>
          <w:p w:rsidR="00B63021" w:rsidRPr="00C7715F" w:rsidRDefault="00B63021" w:rsidP="00B63021">
            <w:pPr>
              <w:keepNext/>
              <w:tabs>
                <w:tab w:val="left" w:pos="180"/>
                <w:tab w:val="left" w:pos="720"/>
                <w:tab w:val="left" w:pos="2880"/>
              </w:tabs>
              <w:suppressAutoHyphens/>
              <w:ind w:left="720"/>
              <w:outlineLvl w:val="0"/>
              <w:rPr>
                <w:rFonts w:ascii="Calibri" w:eastAsia="Calibri" w:hAnsi="Calibri" w:cs="Arial"/>
                <w:spacing w:val="-3"/>
                <w:lang w:val="en-GB"/>
              </w:rPr>
            </w:pPr>
            <w:r w:rsidRPr="00BF73E6">
              <w:rPr>
                <w:rFonts w:ascii="Calibri" w:eastAsia="Calibri" w:hAnsi="Calibri" w:cs="Arial"/>
                <w:spacing w:val="-3"/>
                <w:highlight w:val="yellow"/>
                <w:lang w:val="en-GB"/>
              </w:rPr>
              <w:t>Presented:  Last week of classes</w:t>
            </w:r>
            <w:r w:rsidR="00BF73E6" w:rsidRPr="00BF73E6">
              <w:rPr>
                <w:rFonts w:ascii="Calibri" w:eastAsia="Calibri" w:hAnsi="Calibri" w:cs="Arial"/>
                <w:spacing w:val="-3"/>
                <w:highlight w:val="yellow"/>
                <w:lang w:val="en-GB"/>
              </w:rPr>
              <w:t>; due last day of classes</w:t>
            </w:r>
          </w:p>
          <w:p w:rsidR="00B63021" w:rsidRPr="008E2866" w:rsidRDefault="00B63021" w:rsidP="00882B64">
            <w:pPr>
              <w:spacing w:after="0" w:line="240" w:lineRule="auto"/>
              <w:rPr>
                <w:rFonts w:ascii="Arial" w:eastAsia="Times New Roman" w:hAnsi="Arial" w:cs="Arial"/>
                <w:color w:val="000000" w:themeColor="text1"/>
                <w:sz w:val="20"/>
                <w:szCs w:val="20"/>
              </w:rPr>
            </w:pPr>
          </w:p>
        </w:tc>
      </w:tr>
      <w:tr w:rsidR="00A23180" w:rsidRPr="008E2866" w:rsidTr="00ED3088">
        <w:tblPrEx>
          <w:tblCellSpacing w:w="0" w:type="nil"/>
        </w:tblPrEx>
        <w:trPr>
          <w:gridAfter w:val="2"/>
          <w:wAfter w:w="18934" w:type="dxa"/>
        </w:trPr>
        <w:tc>
          <w:tcPr>
            <w:tcW w:w="12746" w:type="dxa"/>
            <w:gridSpan w:val="3"/>
            <w:shd w:val="clear" w:color="auto" w:fill="EEF7F7"/>
            <w:hideMark/>
          </w:tcPr>
          <w:p w:rsidR="00A23180" w:rsidRPr="00B63021" w:rsidRDefault="00A23180" w:rsidP="00512A76">
            <w:pPr>
              <w:autoSpaceDE w:val="0"/>
              <w:autoSpaceDN w:val="0"/>
              <w:adjustRightInd w:val="0"/>
              <w:spacing w:after="0" w:line="240" w:lineRule="auto"/>
              <w:rPr>
                <w:rFonts w:ascii="Arial" w:eastAsia="Times New Roman" w:hAnsi="Arial" w:cs="Arial"/>
                <w:b/>
                <w:color w:val="000000" w:themeColor="text1"/>
                <w:sz w:val="20"/>
                <w:szCs w:val="20"/>
              </w:rPr>
            </w:pPr>
            <w:r w:rsidRPr="008E2866">
              <w:rPr>
                <w:rFonts w:ascii="Arial" w:eastAsia="Times New Roman" w:hAnsi="Arial" w:cs="Arial"/>
                <w:color w:val="000000" w:themeColor="text1"/>
                <w:sz w:val="20"/>
                <w:szCs w:val="20"/>
              </w:rPr>
              <w:lastRenderedPageBreak/>
              <w:t xml:space="preserve"> </w:t>
            </w:r>
            <w:r w:rsidR="00512A76" w:rsidRPr="00B63021">
              <w:rPr>
                <w:rFonts w:ascii="Arial" w:hAnsi="Arial" w:cs="Arial"/>
                <w:b/>
                <w:bCs/>
                <w:sz w:val="20"/>
                <w:szCs w:val="20"/>
              </w:rPr>
              <w:t>Final Exam</w:t>
            </w:r>
            <w:r w:rsidR="00512A76" w:rsidRPr="00B63021">
              <w:rPr>
                <w:rFonts w:ascii="Arial" w:hAnsi="Arial" w:cs="Arial"/>
                <w:b/>
                <w:sz w:val="20"/>
                <w:szCs w:val="20"/>
              </w:rPr>
              <w:t xml:space="preserve"> - 30%</w:t>
            </w:r>
            <w:r w:rsidR="00512A76" w:rsidRPr="00B63021">
              <w:rPr>
                <w:rFonts w:ascii="Arial" w:hAnsi="Arial" w:cs="Arial"/>
                <w:b/>
                <w:bCs/>
                <w:sz w:val="20"/>
                <w:szCs w:val="20"/>
              </w:rPr>
              <w:t xml:space="preserve"> </w:t>
            </w:r>
          </w:p>
        </w:tc>
      </w:tr>
      <w:tr w:rsidR="00A23180" w:rsidRPr="008E2866" w:rsidTr="00ED3088">
        <w:tblPrEx>
          <w:tblCellSpacing w:w="0" w:type="nil"/>
        </w:tblPrEx>
        <w:trPr>
          <w:gridAfter w:val="2"/>
          <w:wAfter w:w="18934" w:type="dxa"/>
        </w:trPr>
        <w:tc>
          <w:tcPr>
            <w:tcW w:w="12746" w:type="dxa"/>
            <w:gridSpan w:val="3"/>
            <w:shd w:val="clear" w:color="auto" w:fill="EEF7F7"/>
            <w:hideMark/>
          </w:tcPr>
          <w:p w:rsidR="00A23180" w:rsidRPr="008E2866" w:rsidRDefault="00A23180" w:rsidP="00EF065D">
            <w:pPr>
              <w:spacing w:after="0" w:line="240" w:lineRule="auto"/>
              <w:rPr>
                <w:rFonts w:ascii="Arial" w:eastAsia="Times New Roman" w:hAnsi="Arial" w:cs="Arial"/>
                <w:color w:val="000000" w:themeColor="text1"/>
                <w:sz w:val="20"/>
                <w:szCs w:val="20"/>
              </w:rPr>
            </w:pPr>
          </w:p>
        </w:tc>
      </w:tr>
      <w:tr w:rsidR="00A23180" w:rsidRPr="008E2866" w:rsidTr="00ED3088">
        <w:tblPrEx>
          <w:tblCellSpacing w:w="0" w:type="nil"/>
        </w:tblPrEx>
        <w:trPr>
          <w:gridAfter w:val="2"/>
          <w:wAfter w:w="18934" w:type="dxa"/>
          <w:trHeight w:val="20"/>
        </w:trPr>
        <w:tc>
          <w:tcPr>
            <w:tcW w:w="140" w:type="dxa"/>
            <w:shd w:val="clear" w:color="auto" w:fill="FFFFFF"/>
            <w:hideMark/>
          </w:tcPr>
          <w:p w:rsidR="00A23180" w:rsidRPr="008E2866" w:rsidRDefault="00A23180" w:rsidP="00F51701">
            <w:pPr>
              <w:spacing w:after="0" w:line="240" w:lineRule="auto"/>
              <w:rPr>
                <w:rFonts w:ascii="Arial" w:eastAsia="Times New Roman" w:hAnsi="Arial" w:cs="Arial"/>
                <w:color w:val="000000" w:themeColor="text1"/>
                <w:sz w:val="20"/>
                <w:szCs w:val="20"/>
              </w:rPr>
            </w:pPr>
          </w:p>
          <w:p w:rsidR="00A23180" w:rsidRPr="008E2866" w:rsidRDefault="00A23180" w:rsidP="00F51701">
            <w:pPr>
              <w:spacing w:after="0" w:line="240" w:lineRule="auto"/>
              <w:rPr>
                <w:rFonts w:ascii="Arial" w:eastAsia="Times New Roman" w:hAnsi="Arial" w:cs="Arial"/>
                <w:color w:val="000000" w:themeColor="text1"/>
                <w:sz w:val="20"/>
                <w:szCs w:val="20"/>
              </w:rPr>
            </w:pPr>
          </w:p>
          <w:p w:rsidR="00A23180" w:rsidRPr="008E2866" w:rsidRDefault="00A23180" w:rsidP="00F51701">
            <w:pPr>
              <w:spacing w:after="0" w:line="240" w:lineRule="auto"/>
              <w:rPr>
                <w:rFonts w:ascii="Arial" w:eastAsia="Times New Roman" w:hAnsi="Arial" w:cs="Arial"/>
                <w:color w:val="000000" w:themeColor="text1"/>
                <w:sz w:val="20"/>
                <w:szCs w:val="20"/>
              </w:rPr>
            </w:pPr>
          </w:p>
        </w:tc>
        <w:tc>
          <w:tcPr>
            <w:tcW w:w="12606" w:type="dxa"/>
            <w:gridSpan w:val="2"/>
            <w:shd w:val="clear" w:color="auto" w:fill="FFFFFF"/>
            <w:hideMark/>
          </w:tcPr>
          <w:p w:rsidR="00512A76" w:rsidRPr="008E2866" w:rsidRDefault="00512A76" w:rsidP="00512A76">
            <w:pPr>
              <w:autoSpaceDE w:val="0"/>
              <w:autoSpaceDN w:val="0"/>
              <w:adjustRightInd w:val="0"/>
              <w:spacing w:after="0" w:line="240" w:lineRule="auto"/>
              <w:rPr>
                <w:rFonts w:ascii="Arial" w:hAnsi="Arial" w:cs="Arial"/>
                <w:b/>
                <w:bCs/>
                <w:sz w:val="20"/>
                <w:szCs w:val="20"/>
              </w:rPr>
            </w:pPr>
            <w:r w:rsidRPr="008E2866">
              <w:rPr>
                <w:rFonts w:ascii="Arial" w:hAnsi="Arial" w:cs="Arial"/>
                <w:sz w:val="20"/>
                <w:szCs w:val="20"/>
              </w:rPr>
              <w:t xml:space="preserve">The Final exam will be an invigilated 2 hour exam.  The Final will consist of 40% Objective questions and 60% Essay questions that will largely test your ability to apply what you have learned in the course to-date.  1 week prior to the final I will post 10 possible questions, 4 of which will appear on the exam. </w:t>
            </w:r>
          </w:p>
          <w:p w:rsidR="00A23180" w:rsidRPr="008E2866" w:rsidRDefault="00A23180" w:rsidP="00512A76">
            <w:pPr>
              <w:autoSpaceDE w:val="0"/>
              <w:autoSpaceDN w:val="0"/>
              <w:adjustRightInd w:val="0"/>
              <w:spacing w:after="0" w:line="240" w:lineRule="auto"/>
              <w:rPr>
                <w:rFonts w:ascii="Arial" w:eastAsia="Times New Roman" w:hAnsi="Arial" w:cs="Arial"/>
                <w:color w:val="000000" w:themeColor="text1"/>
                <w:sz w:val="20"/>
                <w:szCs w:val="20"/>
              </w:rPr>
            </w:pPr>
          </w:p>
        </w:tc>
      </w:tr>
      <w:tr w:rsidR="00A23180" w:rsidRPr="008E2866" w:rsidTr="00ED3088">
        <w:tblPrEx>
          <w:tblCellSpacing w:w="0" w:type="nil"/>
        </w:tblPrEx>
        <w:trPr>
          <w:gridAfter w:val="2"/>
          <w:wAfter w:w="18934" w:type="dxa"/>
        </w:trPr>
        <w:tc>
          <w:tcPr>
            <w:tcW w:w="12746" w:type="dxa"/>
            <w:gridSpan w:val="3"/>
            <w:shd w:val="clear" w:color="auto" w:fill="EEF7F7"/>
            <w:hideMark/>
          </w:tcPr>
          <w:p w:rsidR="00A23180" w:rsidRPr="008E2866" w:rsidRDefault="00A23180" w:rsidP="00F51701">
            <w:pPr>
              <w:spacing w:after="0" w:line="240" w:lineRule="auto"/>
              <w:rPr>
                <w:rFonts w:ascii="Arial" w:eastAsia="Times New Roman" w:hAnsi="Arial" w:cs="Arial"/>
                <w:color w:val="000000" w:themeColor="text1"/>
                <w:sz w:val="20"/>
                <w:szCs w:val="20"/>
              </w:rPr>
            </w:pPr>
          </w:p>
        </w:tc>
      </w:tr>
      <w:tr w:rsidR="00A23180" w:rsidRPr="008E2866" w:rsidTr="00ED3088">
        <w:tblPrEx>
          <w:tblCellSpacing w:w="0" w:type="nil"/>
        </w:tblPrEx>
        <w:trPr>
          <w:gridAfter w:val="2"/>
          <w:wAfter w:w="18934" w:type="dxa"/>
        </w:trPr>
        <w:tc>
          <w:tcPr>
            <w:tcW w:w="150" w:type="dxa"/>
            <w:gridSpan w:val="2"/>
            <w:shd w:val="clear" w:color="auto" w:fill="FFFFFF"/>
            <w:hideMark/>
          </w:tcPr>
          <w:p w:rsidR="00A23180" w:rsidRPr="008E2866" w:rsidRDefault="00A23180" w:rsidP="00F51701">
            <w:pPr>
              <w:spacing w:after="0" w:line="240" w:lineRule="auto"/>
              <w:rPr>
                <w:rFonts w:ascii="Arial" w:eastAsia="Times New Roman" w:hAnsi="Arial" w:cs="Arial"/>
                <w:color w:val="000000" w:themeColor="text1"/>
                <w:sz w:val="20"/>
                <w:szCs w:val="20"/>
              </w:rPr>
            </w:pPr>
          </w:p>
        </w:tc>
        <w:tc>
          <w:tcPr>
            <w:tcW w:w="12596" w:type="dxa"/>
            <w:shd w:val="clear" w:color="auto" w:fill="FFFFFF"/>
            <w:hideMark/>
          </w:tcPr>
          <w:p w:rsidR="00A23180" w:rsidRPr="008E2866" w:rsidRDefault="00A23180" w:rsidP="008E2866">
            <w:pPr>
              <w:spacing w:after="0" w:line="240" w:lineRule="auto"/>
              <w:rPr>
                <w:rFonts w:ascii="Arial" w:eastAsia="Times New Roman" w:hAnsi="Arial" w:cs="Arial"/>
                <w:color w:val="000000" w:themeColor="text1"/>
                <w:sz w:val="20"/>
                <w:szCs w:val="20"/>
              </w:rPr>
            </w:pPr>
          </w:p>
        </w:tc>
      </w:tr>
      <w:tr w:rsidR="00A23180" w:rsidRPr="008E2866" w:rsidTr="00ED3088">
        <w:tblPrEx>
          <w:tblCellSpacing w:w="0" w:type="nil"/>
        </w:tblPrEx>
        <w:trPr>
          <w:gridAfter w:val="2"/>
          <w:wAfter w:w="18934" w:type="dxa"/>
        </w:trPr>
        <w:tc>
          <w:tcPr>
            <w:tcW w:w="12746" w:type="dxa"/>
            <w:gridSpan w:val="3"/>
            <w:shd w:val="clear" w:color="auto" w:fill="EEF7F7"/>
            <w:hideMark/>
          </w:tcPr>
          <w:p w:rsidR="00A23180" w:rsidRPr="008E2866" w:rsidRDefault="00A23180" w:rsidP="00F51701">
            <w:pPr>
              <w:spacing w:after="0" w:line="240" w:lineRule="auto"/>
              <w:rPr>
                <w:rFonts w:ascii="Arial" w:eastAsia="Times New Roman" w:hAnsi="Arial" w:cs="Arial"/>
                <w:b/>
                <w:color w:val="000000" w:themeColor="text1"/>
                <w:sz w:val="20"/>
                <w:szCs w:val="20"/>
              </w:rPr>
            </w:pPr>
          </w:p>
        </w:tc>
      </w:tr>
      <w:tr w:rsidR="00BC6083" w:rsidRPr="008E2866" w:rsidTr="00ED3088">
        <w:tblPrEx>
          <w:tblCellSpacing w:w="0" w:type="nil"/>
        </w:tblPrEx>
        <w:trPr>
          <w:gridAfter w:val="2"/>
          <w:wAfter w:w="18934" w:type="dxa"/>
        </w:trPr>
        <w:tc>
          <w:tcPr>
            <w:tcW w:w="12746" w:type="dxa"/>
            <w:gridSpan w:val="3"/>
            <w:shd w:val="clear" w:color="auto" w:fill="EEF7F7"/>
            <w:hideMark/>
          </w:tcPr>
          <w:p w:rsidR="00BC6083" w:rsidRPr="008E2866" w:rsidRDefault="00BC6083" w:rsidP="00F51701">
            <w:pPr>
              <w:spacing w:after="0" w:line="240" w:lineRule="auto"/>
              <w:rPr>
                <w:rFonts w:ascii="Arial" w:eastAsia="Times New Roman" w:hAnsi="Arial" w:cs="Arial"/>
                <w:b/>
                <w:color w:val="000000" w:themeColor="text1"/>
                <w:sz w:val="20"/>
                <w:szCs w:val="20"/>
              </w:rPr>
            </w:pPr>
          </w:p>
        </w:tc>
      </w:tr>
      <w:tr w:rsidR="00A23180" w:rsidRPr="008E2866" w:rsidTr="00ED3088">
        <w:tblPrEx>
          <w:tblCellSpacing w:w="0" w:type="nil"/>
        </w:tblPrEx>
        <w:trPr>
          <w:gridAfter w:val="2"/>
          <w:wAfter w:w="18934" w:type="dxa"/>
        </w:trPr>
        <w:tc>
          <w:tcPr>
            <w:tcW w:w="140" w:type="dxa"/>
            <w:shd w:val="clear" w:color="auto" w:fill="FFFFFF"/>
            <w:hideMark/>
          </w:tcPr>
          <w:p w:rsidR="00A23180" w:rsidRPr="008E2866" w:rsidRDefault="00A23180" w:rsidP="00F51701">
            <w:pPr>
              <w:spacing w:after="0" w:line="240" w:lineRule="auto"/>
              <w:rPr>
                <w:rFonts w:ascii="Arial" w:eastAsia="Times New Roman" w:hAnsi="Arial" w:cs="Arial"/>
                <w:color w:val="000000" w:themeColor="text1"/>
                <w:sz w:val="20"/>
                <w:szCs w:val="20"/>
              </w:rPr>
            </w:pPr>
          </w:p>
        </w:tc>
        <w:tc>
          <w:tcPr>
            <w:tcW w:w="12606" w:type="dxa"/>
            <w:gridSpan w:val="2"/>
            <w:shd w:val="clear" w:color="auto" w:fill="FFFFFF"/>
            <w:hideMark/>
          </w:tcPr>
          <w:p w:rsidR="008E2866" w:rsidRPr="008E2866" w:rsidRDefault="008E2866" w:rsidP="00512A76">
            <w:pPr>
              <w:spacing w:before="100" w:beforeAutospacing="1" w:after="100" w:afterAutospacing="1" w:line="240" w:lineRule="auto"/>
              <w:rPr>
                <w:rFonts w:ascii="Arial" w:eastAsia="Times New Roman" w:hAnsi="Arial" w:cs="Arial"/>
                <w:color w:val="000000" w:themeColor="text1"/>
                <w:sz w:val="20"/>
                <w:szCs w:val="20"/>
              </w:rPr>
            </w:pPr>
          </w:p>
        </w:tc>
      </w:tr>
      <w:tr w:rsidR="00A23180" w:rsidRPr="008E2866" w:rsidTr="00ED3088">
        <w:tblPrEx>
          <w:tblCellSpacing w:w="0" w:type="nil"/>
        </w:tblPrEx>
        <w:trPr>
          <w:gridAfter w:val="2"/>
          <w:wAfter w:w="18934" w:type="dxa"/>
        </w:trPr>
        <w:tc>
          <w:tcPr>
            <w:tcW w:w="12746" w:type="dxa"/>
            <w:gridSpan w:val="3"/>
            <w:shd w:val="clear" w:color="auto" w:fill="EEF7F7"/>
            <w:hideMark/>
          </w:tcPr>
          <w:p w:rsidR="00A23180" w:rsidRPr="008E2866" w:rsidRDefault="008E2866" w:rsidP="00F51701">
            <w:pPr>
              <w:spacing w:after="0" w:line="240" w:lineRule="auto"/>
              <w:rPr>
                <w:rFonts w:ascii="Arial" w:eastAsia="Times New Roman" w:hAnsi="Arial" w:cs="Arial"/>
                <w:color w:val="000000" w:themeColor="text1"/>
                <w:sz w:val="20"/>
                <w:szCs w:val="20"/>
              </w:rPr>
            </w:pPr>
            <w:r w:rsidRPr="008E2866">
              <w:rPr>
                <w:rFonts w:ascii="Arial" w:eastAsia="Times New Roman" w:hAnsi="Arial" w:cs="Arial"/>
                <w:b/>
                <w:bCs/>
                <w:color w:val="000000" w:themeColor="text1"/>
                <w:sz w:val="20"/>
                <w:szCs w:val="20"/>
              </w:rPr>
              <w:t>Office Hours</w:t>
            </w:r>
          </w:p>
        </w:tc>
      </w:tr>
      <w:tr w:rsidR="00A23180" w:rsidRPr="008E2866" w:rsidTr="00ED3088">
        <w:tblPrEx>
          <w:tblCellSpacing w:w="0" w:type="nil"/>
        </w:tblPrEx>
        <w:trPr>
          <w:gridAfter w:val="2"/>
          <w:wAfter w:w="18934" w:type="dxa"/>
        </w:trPr>
        <w:tc>
          <w:tcPr>
            <w:tcW w:w="140" w:type="dxa"/>
            <w:shd w:val="clear" w:color="auto" w:fill="FFFFFF"/>
            <w:hideMark/>
          </w:tcPr>
          <w:p w:rsidR="00A23180" w:rsidRPr="008E2866" w:rsidRDefault="00A23180" w:rsidP="00F51701">
            <w:pPr>
              <w:spacing w:after="0" w:line="240" w:lineRule="auto"/>
              <w:rPr>
                <w:rFonts w:ascii="Arial" w:eastAsia="Times New Roman" w:hAnsi="Arial" w:cs="Arial"/>
                <w:color w:val="000000" w:themeColor="text1"/>
                <w:sz w:val="20"/>
                <w:szCs w:val="20"/>
              </w:rPr>
            </w:pPr>
          </w:p>
        </w:tc>
        <w:tc>
          <w:tcPr>
            <w:tcW w:w="12606" w:type="dxa"/>
            <w:gridSpan w:val="2"/>
            <w:shd w:val="clear" w:color="auto" w:fill="FFFFFF"/>
            <w:hideMark/>
          </w:tcPr>
          <w:p w:rsidR="008E2866" w:rsidRPr="008E2866" w:rsidRDefault="008E2866" w:rsidP="008E2866">
            <w:pPr>
              <w:spacing w:after="0" w:line="240" w:lineRule="auto"/>
              <w:rPr>
                <w:rFonts w:ascii="Arial" w:eastAsia="Times New Roman" w:hAnsi="Arial" w:cs="Arial"/>
                <w:color w:val="000000" w:themeColor="text1"/>
                <w:sz w:val="20"/>
                <w:szCs w:val="20"/>
              </w:rPr>
            </w:pPr>
            <w:r w:rsidRPr="008E2866">
              <w:rPr>
                <w:rFonts w:ascii="Arial" w:eastAsia="Times New Roman" w:hAnsi="Arial" w:cs="Arial"/>
                <w:color w:val="000000" w:themeColor="text1"/>
                <w:sz w:val="20"/>
                <w:szCs w:val="20"/>
              </w:rPr>
              <w:t xml:space="preserve">My job is to help you learn! Please do not hesitate to contact me. </w:t>
            </w:r>
          </w:p>
          <w:p w:rsidR="00A23180" w:rsidRPr="008E2866" w:rsidRDefault="008E2866" w:rsidP="00BF73E6">
            <w:pPr>
              <w:spacing w:before="100" w:beforeAutospacing="1" w:after="100" w:afterAutospacing="1" w:line="240" w:lineRule="auto"/>
              <w:rPr>
                <w:rFonts w:ascii="Arial" w:eastAsia="Times New Roman" w:hAnsi="Arial" w:cs="Arial"/>
                <w:color w:val="000000" w:themeColor="text1"/>
                <w:sz w:val="20"/>
                <w:szCs w:val="20"/>
              </w:rPr>
            </w:pPr>
            <w:r w:rsidRPr="008E2866">
              <w:rPr>
                <w:rFonts w:ascii="Arial" w:eastAsia="Times New Roman" w:hAnsi="Arial" w:cs="Arial"/>
                <w:color w:val="000000" w:themeColor="text1"/>
                <w:sz w:val="20"/>
                <w:szCs w:val="20"/>
              </w:rPr>
              <w:t xml:space="preserve">My office hours are noted on my web page at </w:t>
            </w:r>
            <w:hyperlink r:id="rId8" w:history="1">
              <w:r w:rsidRPr="008E2866">
                <w:rPr>
                  <w:rFonts w:ascii="Arial" w:eastAsia="Times New Roman" w:hAnsi="Arial" w:cs="Arial"/>
                  <w:color w:val="000000" w:themeColor="text1"/>
                  <w:sz w:val="20"/>
                  <w:szCs w:val="20"/>
                </w:rPr>
                <w:t>http://cville.cna.nl.ca/ptilley</w:t>
              </w:r>
            </w:hyperlink>
            <w:r w:rsidRPr="008E2866">
              <w:rPr>
                <w:rFonts w:ascii="Arial" w:eastAsia="Times New Roman" w:hAnsi="Arial" w:cs="Arial"/>
                <w:color w:val="000000" w:themeColor="text1"/>
                <w:sz w:val="20"/>
                <w:szCs w:val="20"/>
              </w:rPr>
              <w:t xml:space="preserve">. However, please do not hesitate to contact me any time. My office telephone has voicemail so it is available 24/7. I will get back to you no later than the next working day. My telephone number is </w:t>
            </w:r>
            <w:r w:rsidRPr="008E2866">
              <w:rPr>
                <w:rFonts w:ascii="Arial" w:eastAsia="Times New Roman" w:hAnsi="Arial" w:cs="Arial"/>
                <w:color w:val="000000" w:themeColor="text1"/>
                <w:sz w:val="20"/>
                <w:szCs w:val="20"/>
              </w:rPr>
              <w:lastRenderedPageBreak/>
              <w:t xml:space="preserve">709.466.6948. Of course, you can </w:t>
            </w:r>
            <w:proofErr w:type="gramStart"/>
            <w:r w:rsidRPr="008E2866">
              <w:rPr>
                <w:rFonts w:ascii="Arial" w:eastAsia="Times New Roman" w:hAnsi="Arial" w:cs="Arial"/>
                <w:color w:val="000000" w:themeColor="text1"/>
                <w:sz w:val="20"/>
                <w:szCs w:val="20"/>
              </w:rPr>
              <w:t>come</w:t>
            </w:r>
            <w:proofErr w:type="gramEnd"/>
            <w:r w:rsidRPr="008E2866">
              <w:rPr>
                <w:rFonts w:ascii="Arial" w:eastAsia="Times New Roman" w:hAnsi="Arial" w:cs="Arial"/>
                <w:color w:val="000000" w:themeColor="text1"/>
                <w:sz w:val="20"/>
                <w:szCs w:val="20"/>
              </w:rPr>
              <w:t xml:space="preserve"> see me if that is convenient. My office is Room 247, Clarenville Campus. I encourage you to email me with your questions. As well, my regular email is available at </w:t>
            </w:r>
            <w:hyperlink r:id="rId9" w:history="1">
              <w:r w:rsidRPr="008E2866">
                <w:rPr>
                  <w:rFonts w:ascii="Arial" w:eastAsia="Times New Roman" w:hAnsi="Arial" w:cs="Arial"/>
                  <w:color w:val="000000" w:themeColor="text1"/>
                  <w:sz w:val="20"/>
                  <w:szCs w:val="20"/>
                </w:rPr>
                <w:t>paul.tilley@cna.nl.ca</w:t>
              </w:r>
            </w:hyperlink>
            <w:r w:rsidRPr="008E2866">
              <w:rPr>
                <w:rFonts w:ascii="Arial" w:eastAsia="Times New Roman" w:hAnsi="Arial" w:cs="Arial"/>
                <w:color w:val="000000" w:themeColor="text1"/>
                <w:sz w:val="20"/>
                <w:szCs w:val="20"/>
              </w:rPr>
              <w:t xml:space="preserve">. </w:t>
            </w:r>
          </w:p>
        </w:tc>
      </w:tr>
      <w:tr w:rsidR="00A23180" w:rsidRPr="008E2866" w:rsidTr="00ED3088">
        <w:tblPrEx>
          <w:tblCellSpacing w:w="0" w:type="nil"/>
        </w:tblPrEx>
        <w:trPr>
          <w:gridAfter w:val="2"/>
          <w:wAfter w:w="18934" w:type="dxa"/>
        </w:trPr>
        <w:tc>
          <w:tcPr>
            <w:tcW w:w="12746" w:type="dxa"/>
            <w:gridSpan w:val="3"/>
            <w:shd w:val="clear" w:color="auto" w:fill="EEF7F7"/>
            <w:hideMark/>
          </w:tcPr>
          <w:p w:rsidR="00A23180" w:rsidRPr="008E2866" w:rsidRDefault="00A23180" w:rsidP="00F51701">
            <w:pPr>
              <w:spacing w:after="0" w:line="240" w:lineRule="auto"/>
              <w:rPr>
                <w:rFonts w:ascii="Arial" w:eastAsia="Times New Roman" w:hAnsi="Arial" w:cs="Arial"/>
                <w:color w:val="000000" w:themeColor="text1"/>
                <w:sz w:val="20"/>
                <w:szCs w:val="20"/>
              </w:rPr>
            </w:pPr>
          </w:p>
        </w:tc>
      </w:tr>
      <w:tr w:rsidR="00A23180" w:rsidRPr="008E2866" w:rsidTr="00ED3088">
        <w:tblPrEx>
          <w:tblCellSpacing w:w="0" w:type="nil"/>
        </w:tblPrEx>
        <w:trPr>
          <w:gridAfter w:val="2"/>
          <w:wAfter w:w="18934" w:type="dxa"/>
        </w:trPr>
        <w:tc>
          <w:tcPr>
            <w:tcW w:w="140" w:type="dxa"/>
            <w:shd w:val="clear" w:color="auto" w:fill="FFFFFF"/>
            <w:hideMark/>
          </w:tcPr>
          <w:p w:rsidR="00A23180" w:rsidRPr="008E2866" w:rsidRDefault="00A23180" w:rsidP="00F51701">
            <w:pPr>
              <w:spacing w:after="0" w:line="240" w:lineRule="auto"/>
              <w:rPr>
                <w:rFonts w:ascii="Arial" w:eastAsia="Times New Roman" w:hAnsi="Arial" w:cs="Arial"/>
                <w:color w:val="000000" w:themeColor="text1"/>
                <w:sz w:val="20"/>
                <w:szCs w:val="20"/>
              </w:rPr>
            </w:pPr>
          </w:p>
        </w:tc>
        <w:tc>
          <w:tcPr>
            <w:tcW w:w="12606" w:type="dxa"/>
            <w:gridSpan w:val="2"/>
            <w:shd w:val="clear" w:color="auto" w:fill="FFFFFF"/>
            <w:hideMark/>
          </w:tcPr>
          <w:p w:rsidR="00A23180" w:rsidRPr="008E2866" w:rsidRDefault="00A23180" w:rsidP="00F51701">
            <w:pPr>
              <w:spacing w:after="0" w:line="240" w:lineRule="auto"/>
              <w:rPr>
                <w:rFonts w:ascii="Arial" w:eastAsia="Times New Roman" w:hAnsi="Arial" w:cs="Arial"/>
                <w:color w:val="000000" w:themeColor="text1"/>
                <w:sz w:val="20"/>
                <w:szCs w:val="20"/>
              </w:rPr>
            </w:pPr>
          </w:p>
        </w:tc>
      </w:tr>
      <w:tr w:rsidR="00A23180" w:rsidRPr="008E2866" w:rsidTr="00ED3088">
        <w:tblPrEx>
          <w:tblCellSpacing w:w="0" w:type="nil"/>
        </w:tblPrEx>
        <w:trPr>
          <w:gridAfter w:val="2"/>
          <w:wAfter w:w="18934" w:type="dxa"/>
        </w:trPr>
        <w:tc>
          <w:tcPr>
            <w:tcW w:w="12746" w:type="dxa"/>
            <w:gridSpan w:val="3"/>
            <w:shd w:val="clear" w:color="auto" w:fill="EEF7F7"/>
            <w:hideMark/>
          </w:tcPr>
          <w:p w:rsidR="00A23180" w:rsidRPr="008E2866" w:rsidRDefault="00A23180" w:rsidP="00F51701">
            <w:pPr>
              <w:spacing w:after="0" w:line="240" w:lineRule="auto"/>
              <w:rPr>
                <w:rFonts w:ascii="Arial" w:eastAsia="Times New Roman" w:hAnsi="Arial" w:cs="Arial"/>
                <w:color w:val="000000" w:themeColor="text1"/>
                <w:sz w:val="20"/>
                <w:szCs w:val="20"/>
              </w:rPr>
            </w:pPr>
          </w:p>
        </w:tc>
      </w:tr>
      <w:tr w:rsidR="00A23180" w:rsidRPr="008E2866" w:rsidTr="00ED3088">
        <w:tblPrEx>
          <w:tblCellSpacing w:w="0" w:type="nil"/>
        </w:tblPrEx>
        <w:trPr>
          <w:gridAfter w:val="2"/>
          <w:wAfter w:w="18934" w:type="dxa"/>
        </w:trPr>
        <w:tc>
          <w:tcPr>
            <w:tcW w:w="140" w:type="dxa"/>
            <w:shd w:val="clear" w:color="auto" w:fill="FFFFFF"/>
            <w:hideMark/>
          </w:tcPr>
          <w:p w:rsidR="00A23180" w:rsidRPr="008E2866" w:rsidRDefault="00A23180" w:rsidP="00F51701">
            <w:pPr>
              <w:spacing w:after="0" w:line="240" w:lineRule="auto"/>
              <w:rPr>
                <w:rFonts w:ascii="Arial" w:eastAsia="Times New Roman" w:hAnsi="Arial" w:cs="Arial"/>
                <w:color w:val="000000" w:themeColor="text1"/>
                <w:sz w:val="20"/>
                <w:szCs w:val="20"/>
              </w:rPr>
            </w:pPr>
          </w:p>
        </w:tc>
        <w:tc>
          <w:tcPr>
            <w:tcW w:w="12606" w:type="dxa"/>
            <w:gridSpan w:val="2"/>
            <w:shd w:val="clear" w:color="auto" w:fill="FFFFFF"/>
            <w:hideMark/>
          </w:tcPr>
          <w:p w:rsidR="00A23180" w:rsidRPr="008E2866" w:rsidRDefault="00A23180" w:rsidP="00CA2520">
            <w:pPr>
              <w:spacing w:before="100" w:beforeAutospacing="1" w:after="100" w:afterAutospacing="1" w:line="240" w:lineRule="auto"/>
              <w:rPr>
                <w:rFonts w:ascii="Arial" w:eastAsia="Times New Roman" w:hAnsi="Arial" w:cs="Arial"/>
                <w:color w:val="000000" w:themeColor="text1"/>
                <w:sz w:val="20"/>
                <w:szCs w:val="20"/>
              </w:rPr>
            </w:pPr>
          </w:p>
        </w:tc>
      </w:tr>
    </w:tbl>
    <w:p w:rsidR="00E8178F" w:rsidRPr="008E2866" w:rsidRDefault="00E8178F">
      <w:pPr>
        <w:rPr>
          <w:rFonts w:ascii="Arial" w:hAnsi="Arial" w:cs="Arial"/>
          <w:color w:val="000000" w:themeColor="text1"/>
          <w:sz w:val="20"/>
          <w:szCs w:val="20"/>
        </w:rPr>
      </w:pPr>
    </w:p>
    <w:sectPr w:rsidR="00E8178F" w:rsidRPr="008E2866" w:rsidSect="00307C59">
      <w:footerReference w:type="default" r:id="rId10"/>
      <w:pgSz w:w="15840" w:h="12240" w:orient="landscape"/>
      <w:pgMar w:top="108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EA9" w:rsidRDefault="00950EA9" w:rsidP="0024102C">
      <w:pPr>
        <w:spacing w:after="0" w:line="240" w:lineRule="auto"/>
      </w:pPr>
      <w:r>
        <w:separator/>
      </w:r>
    </w:p>
  </w:endnote>
  <w:endnote w:type="continuationSeparator" w:id="0">
    <w:p w:rsidR="00950EA9" w:rsidRDefault="00950EA9" w:rsidP="002410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9EE" w:rsidRDefault="003F09EE">
    <w:pPr>
      <w:pStyle w:val="Footer"/>
      <w:pBdr>
        <w:top w:val="thinThickSmallGap" w:sz="24" w:space="1" w:color="622423" w:themeColor="accent2" w:themeShade="7F"/>
      </w:pBdr>
      <w:rPr>
        <w:rFonts w:asciiTheme="majorHAnsi" w:hAnsiTheme="majorHAnsi"/>
      </w:rPr>
    </w:pPr>
    <w:r>
      <w:rPr>
        <w:rFonts w:asciiTheme="majorHAnsi" w:hAnsiTheme="majorHAnsi"/>
        <w:noProof/>
      </w:rPr>
      <w:drawing>
        <wp:inline distT="0" distB="0" distL="0" distR="0">
          <wp:extent cx="215305" cy="295275"/>
          <wp:effectExtent l="19050" t="0" r="0" b="0"/>
          <wp:docPr id="1" name="Picture 0" descr="CN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NA_Logo.jpg"/>
                  <pic:cNvPicPr/>
                </pic:nvPicPr>
                <pic:blipFill>
                  <a:blip r:embed="rId1"/>
                  <a:stretch>
                    <a:fillRect/>
                  </a:stretch>
                </pic:blipFill>
                <pic:spPr>
                  <a:xfrm>
                    <a:off x="0" y="0"/>
                    <a:ext cx="216858" cy="297405"/>
                  </a:xfrm>
                  <a:prstGeom prst="rect">
                    <a:avLst/>
                  </a:prstGeom>
                </pic:spPr>
              </pic:pic>
            </a:graphicData>
          </a:graphic>
        </wp:inline>
      </w:drawing>
    </w:r>
    <w:r>
      <w:rPr>
        <w:rFonts w:ascii="Arial" w:hAnsi="Arial" w:cs="Arial"/>
        <w:sz w:val="16"/>
      </w:rPr>
      <w:t>MR2100 – Marketing II</w:t>
    </w:r>
    <w:r w:rsidRPr="0024102C">
      <w:rPr>
        <w:rFonts w:ascii="Arial" w:hAnsi="Arial" w:cs="Arial"/>
        <w:sz w:val="16"/>
      </w:rPr>
      <w:ptab w:relativeTo="margin" w:alignment="right" w:leader="none"/>
    </w:r>
    <w:r w:rsidRPr="0024102C">
      <w:rPr>
        <w:rFonts w:ascii="Arial" w:hAnsi="Arial" w:cs="Arial"/>
        <w:sz w:val="16"/>
      </w:rPr>
      <w:t xml:space="preserve">Page </w:t>
    </w:r>
    <w:r w:rsidR="003C2B23" w:rsidRPr="0024102C">
      <w:rPr>
        <w:rFonts w:ascii="Arial" w:hAnsi="Arial" w:cs="Arial"/>
        <w:sz w:val="16"/>
      </w:rPr>
      <w:fldChar w:fldCharType="begin"/>
    </w:r>
    <w:r w:rsidRPr="0024102C">
      <w:rPr>
        <w:rFonts w:ascii="Arial" w:hAnsi="Arial" w:cs="Arial"/>
        <w:sz w:val="16"/>
      </w:rPr>
      <w:instrText xml:space="preserve"> PAGE   \* MERGEFORMAT </w:instrText>
    </w:r>
    <w:r w:rsidR="003C2B23" w:rsidRPr="0024102C">
      <w:rPr>
        <w:rFonts w:ascii="Arial" w:hAnsi="Arial" w:cs="Arial"/>
        <w:sz w:val="16"/>
      </w:rPr>
      <w:fldChar w:fldCharType="separate"/>
    </w:r>
    <w:r w:rsidR="00F97109">
      <w:rPr>
        <w:rFonts w:ascii="Arial" w:hAnsi="Arial" w:cs="Arial"/>
        <w:noProof/>
        <w:sz w:val="16"/>
      </w:rPr>
      <w:t>1</w:t>
    </w:r>
    <w:r w:rsidR="003C2B23" w:rsidRPr="0024102C">
      <w:rPr>
        <w:rFonts w:ascii="Arial" w:hAnsi="Arial" w:cs="Arial"/>
        <w:sz w:val="16"/>
      </w:rPr>
      <w:fldChar w:fldCharType="end"/>
    </w:r>
  </w:p>
  <w:p w:rsidR="003F09EE" w:rsidRDefault="003F09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EA9" w:rsidRDefault="00950EA9" w:rsidP="0024102C">
      <w:pPr>
        <w:spacing w:after="0" w:line="240" w:lineRule="auto"/>
      </w:pPr>
      <w:r>
        <w:separator/>
      </w:r>
    </w:p>
  </w:footnote>
  <w:footnote w:type="continuationSeparator" w:id="0">
    <w:p w:rsidR="00950EA9" w:rsidRDefault="00950EA9" w:rsidP="002410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768E4"/>
    <w:multiLevelType w:val="multilevel"/>
    <w:tmpl w:val="84D08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E92A3E"/>
    <w:multiLevelType w:val="multilevel"/>
    <w:tmpl w:val="8842C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F37E8"/>
    <w:multiLevelType w:val="multilevel"/>
    <w:tmpl w:val="D9D41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B6842A1"/>
    <w:multiLevelType w:val="hybridMultilevel"/>
    <w:tmpl w:val="D27A3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3B5E80"/>
    <w:multiLevelType w:val="hybridMultilevel"/>
    <w:tmpl w:val="19C64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4C72D0"/>
    <w:multiLevelType w:val="multilevel"/>
    <w:tmpl w:val="C9624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29C3046"/>
    <w:multiLevelType w:val="hybridMultilevel"/>
    <w:tmpl w:val="289AFBE0"/>
    <w:lvl w:ilvl="0" w:tplc="04090011">
      <w:start w:val="1"/>
      <w:numFmt w:val="decimal"/>
      <w:lvlText w:val="%1)"/>
      <w:lvlJc w:val="left"/>
      <w:pPr>
        <w:tabs>
          <w:tab w:val="num" w:pos="3600"/>
        </w:tabs>
        <w:ind w:left="3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7386E7F"/>
    <w:multiLevelType w:val="hybridMultilevel"/>
    <w:tmpl w:val="81949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F922FF"/>
    <w:multiLevelType w:val="multilevel"/>
    <w:tmpl w:val="AAE46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4F3ABE"/>
    <w:multiLevelType w:val="hybridMultilevel"/>
    <w:tmpl w:val="A2B69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AA1D35"/>
    <w:multiLevelType w:val="hybridMultilevel"/>
    <w:tmpl w:val="6BA8A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3E6B41"/>
    <w:multiLevelType w:val="multilevel"/>
    <w:tmpl w:val="C4046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6B4A40"/>
    <w:multiLevelType w:val="multilevel"/>
    <w:tmpl w:val="62327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4DC4FBE"/>
    <w:multiLevelType w:val="multilevel"/>
    <w:tmpl w:val="EF04F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D278A8"/>
    <w:multiLevelType w:val="multilevel"/>
    <w:tmpl w:val="55087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6F12036"/>
    <w:multiLevelType w:val="hybridMultilevel"/>
    <w:tmpl w:val="D73E0454"/>
    <w:lvl w:ilvl="0" w:tplc="04090011">
      <w:start w:val="1"/>
      <w:numFmt w:val="decimal"/>
      <w:lvlText w:val="%1)"/>
      <w:lvlJc w:val="left"/>
      <w:pPr>
        <w:tabs>
          <w:tab w:val="num" w:pos="3600"/>
        </w:tabs>
        <w:ind w:left="3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28A2144D"/>
    <w:multiLevelType w:val="multilevel"/>
    <w:tmpl w:val="21146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A0E209E"/>
    <w:multiLevelType w:val="multilevel"/>
    <w:tmpl w:val="FD9E4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D7F2ED1"/>
    <w:multiLevelType w:val="multilevel"/>
    <w:tmpl w:val="0ECE3750"/>
    <w:lvl w:ilvl="0">
      <w:start w:val="1"/>
      <w:numFmt w:val="decimal"/>
      <w:lvlText w:val="%1."/>
      <w:lvlJc w:val="left"/>
      <w:pPr>
        <w:ind w:left="720" w:hanging="360"/>
      </w:pPr>
    </w:lvl>
    <w:lvl w:ilv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19">
    <w:nsid w:val="30586BE8"/>
    <w:multiLevelType w:val="hybridMultilevel"/>
    <w:tmpl w:val="C00E7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414D9C"/>
    <w:multiLevelType w:val="hybridMultilevel"/>
    <w:tmpl w:val="1D804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4E737C"/>
    <w:multiLevelType w:val="hybridMultilevel"/>
    <w:tmpl w:val="5F6E8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492118"/>
    <w:multiLevelType w:val="hybridMultilevel"/>
    <w:tmpl w:val="D27A3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F30BCE"/>
    <w:multiLevelType w:val="hybridMultilevel"/>
    <w:tmpl w:val="36F84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EB122A"/>
    <w:multiLevelType w:val="hybridMultilevel"/>
    <w:tmpl w:val="0FCC7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4B5D77"/>
    <w:multiLevelType w:val="multilevel"/>
    <w:tmpl w:val="F3803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36C58CD"/>
    <w:multiLevelType w:val="multilevel"/>
    <w:tmpl w:val="DCCC3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49423F8"/>
    <w:multiLevelType w:val="hybridMultilevel"/>
    <w:tmpl w:val="538EF3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5B1257"/>
    <w:multiLevelType w:val="multilevel"/>
    <w:tmpl w:val="8B1A1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2BB0D32"/>
    <w:multiLevelType w:val="hybridMultilevel"/>
    <w:tmpl w:val="E842C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7D7F78"/>
    <w:multiLevelType w:val="hybridMultilevel"/>
    <w:tmpl w:val="D9089D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5A4437C"/>
    <w:multiLevelType w:val="hybridMultilevel"/>
    <w:tmpl w:val="38DCBA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B0E74F2"/>
    <w:multiLevelType w:val="multilevel"/>
    <w:tmpl w:val="637E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BC60B35"/>
    <w:multiLevelType w:val="multilevel"/>
    <w:tmpl w:val="1ED42F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DF42D1A"/>
    <w:multiLevelType w:val="hybridMultilevel"/>
    <w:tmpl w:val="0A547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1C7FE3"/>
    <w:multiLevelType w:val="hybridMultilevel"/>
    <w:tmpl w:val="E9B2E756"/>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36">
    <w:nsid w:val="63C26307"/>
    <w:multiLevelType w:val="multilevel"/>
    <w:tmpl w:val="B4D0F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602264C"/>
    <w:multiLevelType w:val="hybridMultilevel"/>
    <w:tmpl w:val="8EC24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9151A94"/>
    <w:multiLevelType w:val="multilevel"/>
    <w:tmpl w:val="C6949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AE22693"/>
    <w:multiLevelType w:val="multilevel"/>
    <w:tmpl w:val="06DC8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F113C70"/>
    <w:multiLevelType w:val="multilevel"/>
    <w:tmpl w:val="FC562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F335978"/>
    <w:multiLevelType w:val="multilevel"/>
    <w:tmpl w:val="4830C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07B7F6B"/>
    <w:multiLevelType w:val="multilevel"/>
    <w:tmpl w:val="13923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2BF4788"/>
    <w:multiLevelType w:val="hybridMultilevel"/>
    <w:tmpl w:val="52DC2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3A96EDE"/>
    <w:multiLevelType w:val="multilevel"/>
    <w:tmpl w:val="2DCA1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6CA72F8"/>
    <w:multiLevelType w:val="multilevel"/>
    <w:tmpl w:val="B1629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8CE5860"/>
    <w:multiLevelType w:val="multilevel"/>
    <w:tmpl w:val="550AF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92A004A"/>
    <w:multiLevelType w:val="hybridMultilevel"/>
    <w:tmpl w:val="888E5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BD86A1F"/>
    <w:multiLevelType w:val="multilevel"/>
    <w:tmpl w:val="A0381C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8"/>
  </w:num>
  <w:num w:numId="2">
    <w:abstractNumId w:val="39"/>
  </w:num>
  <w:num w:numId="3">
    <w:abstractNumId w:val="44"/>
  </w:num>
  <w:num w:numId="4">
    <w:abstractNumId w:val="42"/>
  </w:num>
  <w:num w:numId="5">
    <w:abstractNumId w:val="12"/>
  </w:num>
  <w:num w:numId="6">
    <w:abstractNumId w:val="25"/>
  </w:num>
  <w:num w:numId="7">
    <w:abstractNumId w:val="2"/>
  </w:num>
  <w:num w:numId="8">
    <w:abstractNumId w:val="46"/>
  </w:num>
  <w:num w:numId="9">
    <w:abstractNumId w:val="36"/>
  </w:num>
  <w:num w:numId="10">
    <w:abstractNumId w:val="5"/>
  </w:num>
  <w:num w:numId="11">
    <w:abstractNumId w:val="17"/>
  </w:num>
  <w:num w:numId="12">
    <w:abstractNumId w:val="16"/>
  </w:num>
  <w:num w:numId="13">
    <w:abstractNumId w:val="23"/>
  </w:num>
  <w:num w:numId="14">
    <w:abstractNumId w:val="14"/>
  </w:num>
  <w:num w:numId="15">
    <w:abstractNumId w:val="11"/>
  </w:num>
  <w:num w:numId="16">
    <w:abstractNumId w:val="33"/>
  </w:num>
  <w:num w:numId="17">
    <w:abstractNumId w:val="27"/>
  </w:num>
  <w:num w:numId="18">
    <w:abstractNumId w:val="30"/>
  </w:num>
  <w:num w:numId="19">
    <w:abstractNumId w:val="38"/>
  </w:num>
  <w:num w:numId="20">
    <w:abstractNumId w:val="8"/>
  </w:num>
  <w:num w:numId="21">
    <w:abstractNumId w:val="32"/>
  </w:num>
  <w:num w:numId="22">
    <w:abstractNumId w:val="45"/>
  </w:num>
  <w:num w:numId="23">
    <w:abstractNumId w:val="37"/>
  </w:num>
  <w:num w:numId="24">
    <w:abstractNumId w:val="0"/>
  </w:num>
  <w:num w:numId="25">
    <w:abstractNumId w:val="41"/>
  </w:num>
  <w:num w:numId="26">
    <w:abstractNumId w:val="20"/>
  </w:num>
  <w:num w:numId="27">
    <w:abstractNumId w:val="28"/>
  </w:num>
  <w:num w:numId="28">
    <w:abstractNumId w:val="1"/>
  </w:num>
  <w:num w:numId="29">
    <w:abstractNumId w:val="26"/>
  </w:num>
  <w:num w:numId="30">
    <w:abstractNumId w:val="13"/>
  </w:num>
  <w:num w:numId="31">
    <w:abstractNumId w:val="4"/>
  </w:num>
  <w:num w:numId="32">
    <w:abstractNumId w:val="3"/>
  </w:num>
  <w:num w:numId="33">
    <w:abstractNumId w:val="22"/>
  </w:num>
  <w:num w:numId="34">
    <w:abstractNumId w:val="29"/>
  </w:num>
  <w:num w:numId="35">
    <w:abstractNumId w:val="34"/>
  </w:num>
  <w:num w:numId="36">
    <w:abstractNumId w:val="7"/>
  </w:num>
  <w:num w:numId="37">
    <w:abstractNumId w:val="10"/>
  </w:num>
  <w:num w:numId="38">
    <w:abstractNumId w:val="47"/>
  </w:num>
  <w:num w:numId="39">
    <w:abstractNumId w:val="21"/>
  </w:num>
  <w:num w:numId="40">
    <w:abstractNumId w:val="18"/>
  </w:num>
  <w:num w:numId="41">
    <w:abstractNumId w:val="31"/>
  </w:num>
  <w:num w:numId="42">
    <w:abstractNumId w:val="40"/>
  </w:num>
  <w:num w:numId="43">
    <w:abstractNumId w:val="43"/>
  </w:num>
  <w:num w:numId="44">
    <w:abstractNumId w:val="19"/>
  </w:num>
  <w:num w:numId="45">
    <w:abstractNumId w:val="9"/>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num>
  <w:num w:numId="49">
    <w:abstractNumId w:val="6"/>
  </w:num>
  <w:num w:numId="5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hdrShapeDefaults>
    <o:shapedefaults v:ext="edit" spidmax="24578"/>
  </w:hdrShapeDefaults>
  <w:footnotePr>
    <w:footnote w:id="-1"/>
    <w:footnote w:id="0"/>
  </w:footnotePr>
  <w:endnotePr>
    <w:endnote w:id="-1"/>
    <w:endnote w:id="0"/>
  </w:endnotePr>
  <w:compat/>
  <w:rsids>
    <w:rsidRoot w:val="00F51701"/>
    <w:rsid w:val="00007EC5"/>
    <w:rsid w:val="000142F9"/>
    <w:rsid w:val="00032A7E"/>
    <w:rsid w:val="00063C21"/>
    <w:rsid w:val="00077A31"/>
    <w:rsid w:val="00081373"/>
    <w:rsid w:val="00082807"/>
    <w:rsid w:val="000A24C1"/>
    <w:rsid w:val="000C5C99"/>
    <w:rsid w:val="000E2B21"/>
    <w:rsid w:val="00147C03"/>
    <w:rsid w:val="001542D8"/>
    <w:rsid w:val="0016468A"/>
    <w:rsid w:val="001E3906"/>
    <w:rsid w:val="002010CC"/>
    <w:rsid w:val="002336DF"/>
    <w:rsid w:val="0024102C"/>
    <w:rsid w:val="0029215F"/>
    <w:rsid w:val="00307C59"/>
    <w:rsid w:val="0031032B"/>
    <w:rsid w:val="003B4257"/>
    <w:rsid w:val="003C2B23"/>
    <w:rsid w:val="003C4E39"/>
    <w:rsid w:val="003D38D5"/>
    <w:rsid w:val="003F09EE"/>
    <w:rsid w:val="003F3B0F"/>
    <w:rsid w:val="003F6DCF"/>
    <w:rsid w:val="00435FFD"/>
    <w:rsid w:val="00446F93"/>
    <w:rsid w:val="004A72B1"/>
    <w:rsid w:val="004D5AC6"/>
    <w:rsid w:val="004E2C5C"/>
    <w:rsid w:val="004F7F3A"/>
    <w:rsid w:val="00512A76"/>
    <w:rsid w:val="00554F1C"/>
    <w:rsid w:val="005C49EF"/>
    <w:rsid w:val="00627569"/>
    <w:rsid w:val="0071643C"/>
    <w:rsid w:val="00730C0A"/>
    <w:rsid w:val="00742E04"/>
    <w:rsid w:val="007E5840"/>
    <w:rsid w:val="0086021D"/>
    <w:rsid w:val="00862F5C"/>
    <w:rsid w:val="00864A3E"/>
    <w:rsid w:val="00873E66"/>
    <w:rsid w:val="008748C8"/>
    <w:rsid w:val="008748F7"/>
    <w:rsid w:val="008E2866"/>
    <w:rsid w:val="00950EA9"/>
    <w:rsid w:val="00996B86"/>
    <w:rsid w:val="009E6C75"/>
    <w:rsid w:val="00A21D34"/>
    <w:rsid w:val="00A23180"/>
    <w:rsid w:val="00A84BB8"/>
    <w:rsid w:val="00B53F34"/>
    <w:rsid w:val="00B63021"/>
    <w:rsid w:val="00B64304"/>
    <w:rsid w:val="00BB2D4C"/>
    <w:rsid w:val="00BC6083"/>
    <w:rsid w:val="00BD2904"/>
    <w:rsid w:val="00BE1011"/>
    <w:rsid w:val="00BF73E6"/>
    <w:rsid w:val="00C03957"/>
    <w:rsid w:val="00C45F8C"/>
    <w:rsid w:val="00CA2520"/>
    <w:rsid w:val="00CE07AA"/>
    <w:rsid w:val="00CF6161"/>
    <w:rsid w:val="00D33E06"/>
    <w:rsid w:val="00E464C4"/>
    <w:rsid w:val="00E47202"/>
    <w:rsid w:val="00E8178F"/>
    <w:rsid w:val="00EA18AB"/>
    <w:rsid w:val="00ED3088"/>
    <w:rsid w:val="00ED4DC8"/>
    <w:rsid w:val="00EE6C34"/>
    <w:rsid w:val="00EF065D"/>
    <w:rsid w:val="00F16CFF"/>
    <w:rsid w:val="00F51701"/>
    <w:rsid w:val="00F86D64"/>
    <w:rsid w:val="00F944AC"/>
    <w:rsid w:val="00F97109"/>
    <w:rsid w:val="00FA1661"/>
    <w:rsid w:val="00FB7B02"/>
    <w:rsid w:val="00FC3948"/>
    <w:rsid w:val="00FD44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78F"/>
  </w:style>
  <w:style w:type="paragraph" w:styleId="Heading3">
    <w:name w:val="heading 3"/>
    <w:basedOn w:val="Normal"/>
    <w:link w:val="Heading3Char"/>
    <w:uiPriority w:val="9"/>
    <w:qFormat/>
    <w:rsid w:val="00F51701"/>
    <w:pPr>
      <w:spacing w:before="100" w:beforeAutospacing="1" w:after="100" w:afterAutospacing="1" w:line="240" w:lineRule="auto"/>
      <w:outlineLvl w:val="2"/>
    </w:pPr>
    <w:rPr>
      <w:rFonts w:ascii="Times New Roman" w:eastAsia="Times New Roman" w:hAnsi="Times New Roman" w:cs="Times New Roman"/>
      <w:b/>
      <w:bCs/>
      <w:color w:val="00336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1701"/>
    <w:rPr>
      <w:strike w:val="0"/>
      <w:dstrike w:val="0"/>
      <w:color w:val="0000FF"/>
      <w:u w:val="none"/>
      <w:effect w:val="none"/>
      <w:bdr w:val="outset" w:sz="6" w:space="0" w:color="F8F8FF" w:frame="1"/>
      <w:shd w:val="clear" w:color="auto" w:fill="F8F8FF"/>
    </w:rPr>
  </w:style>
  <w:style w:type="paragraph" w:styleId="NormalWeb">
    <w:name w:val="Normal (Web)"/>
    <w:basedOn w:val="Normal"/>
    <w:uiPriority w:val="99"/>
    <w:unhideWhenUsed/>
    <w:rsid w:val="00F51701"/>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styleId="HTMLPreformatted">
    <w:name w:val="HTML Preformatted"/>
    <w:basedOn w:val="Normal"/>
    <w:link w:val="HTMLPreformattedChar"/>
    <w:uiPriority w:val="99"/>
    <w:semiHidden/>
    <w:unhideWhenUsed/>
    <w:rsid w:val="00F51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3366"/>
      <w:sz w:val="20"/>
      <w:szCs w:val="20"/>
    </w:rPr>
  </w:style>
  <w:style w:type="character" w:customStyle="1" w:styleId="HTMLPreformattedChar">
    <w:name w:val="HTML Preformatted Char"/>
    <w:basedOn w:val="DefaultParagraphFont"/>
    <w:link w:val="HTMLPreformatted"/>
    <w:uiPriority w:val="99"/>
    <w:semiHidden/>
    <w:rsid w:val="00F51701"/>
    <w:rPr>
      <w:rFonts w:ascii="Courier New" w:eastAsia="Times New Roman" w:hAnsi="Courier New" w:cs="Courier New"/>
      <w:color w:val="003366"/>
      <w:sz w:val="20"/>
      <w:szCs w:val="20"/>
    </w:rPr>
  </w:style>
  <w:style w:type="character" w:styleId="Strong">
    <w:name w:val="Strong"/>
    <w:basedOn w:val="DefaultParagraphFont"/>
    <w:uiPriority w:val="22"/>
    <w:qFormat/>
    <w:rsid w:val="00F51701"/>
    <w:rPr>
      <w:b/>
      <w:bCs/>
    </w:rPr>
  </w:style>
  <w:style w:type="character" w:customStyle="1" w:styleId="Heading3Char">
    <w:name w:val="Heading 3 Char"/>
    <w:basedOn w:val="DefaultParagraphFont"/>
    <w:link w:val="Heading3"/>
    <w:uiPriority w:val="9"/>
    <w:rsid w:val="00F51701"/>
    <w:rPr>
      <w:rFonts w:ascii="Times New Roman" w:eastAsia="Times New Roman" w:hAnsi="Times New Roman" w:cs="Times New Roman"/>
      <w:b/>
      <w:bCs/>
      <w:color w:val="003366"/>
      <w:sz w:val="27"/>
      <w:szCs w:val="27"/>
    </w:rPr>
  </w:style>
  <w:style w:type="paragraph" w:styleId="Header">
    <w:name w:val="header"/>
    <w:basedOn w:val="Normal"/>
    <w:link w:val="HeaderChar"/>
    <w:uiPriority w:val="99"/>
    <w:semiHidden/>
    <w:unhideWhenUsed/>
    <w:rsid w:val="0024102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102C"/>
  </w:style>
  <w:style w:type="paragraph" w:styleId="Footer">
    <w:name w:val="footer"/>
    <w:basedOn w:val="Normal"/>
    <w:link w:val="FooterChar"/>
    <w:uiPriority w:val="99"/>
    <w:unhideWhenUsed/>
    <w:rsid w:val="00241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02C"/>
  </w:style>
  <w:style w:type="paragraph" w:styleId="BalloonText">
    <w:name w:val="Balloon Text"/>
    <w:basedOn w:val="Normal"/>
    <w:link w:val="BalloonTextChar"/>
    <w:uiPriority w:val="99"/>
    <w:semiHidden/>
    <w:unhideWhenUsed/>
    <w:rsid w:val="002410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02C"/>
    <w:rPr>
      <w:rFonts w:ascii="Tahoma" w:hAnsi="Tahoma" w:cs="Tahoma"/>
      <w:sz w:val="16"/>
      <w:szCs w:val="16"/>
    </w:rPr>
  </w:style>
  <w:style w:type="paragraph" w:styleId="ListParagraph">
    <w:name w:val="List Paragraph"/>
    <w:basedOn w:val="Normal"/>
    <w:uiPriority w:val="34"/>
    <w:qFormat/>
    <w:rsid w:val="00CF6161"/>
    <w:pPr>
      <w:ind w:left="720"/>
      <w:contextualSpacing/>
    </w:pPr>
  </w:style>
  <w:style w:type="character" w:customStyle="1" w:styleId="googqs-tidbit1">
    <w:name w:val="goog_qs-tidbit1"/>
    <w:basedOn w:val="DefaultParagraphFont"/>
    <w:rsid w:val="000E2B21"/>
    <w:rPr>
      <w:vanish w:val="0"/>
      <w:webHidden w:val="0"/>
      <w:specVanish w:val="0"/>
    </w:rPr>
  </w:style>
  <w:style w:type="character" w:styleId="FollowedHyperlink">
    <w:name w:val="FollowedHyperlink"/>
    <w:basedOn w:val="DefaultParagraphFont"/>
    <w:uiPriority w:val="99"/>
    <w:semiHidden/>
    <w:unhideWhenUsed/>
    <w:rsid w:val="000E2B2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297280">
      <w:bodyDiv w:val="1"/>
      <w:marLeft w:val="150"/>
      <w:marRight w:val="900"/>
      <w:marTop w:val="30"/>
      <w:marBottom w:val="225"/>
      <w:divBdr>
        <w:top w:val="none" w:sz="0" w:space="0" w:color="auto"/>
        <w:left w:val="none" w:sz="0" w:space="0" w:color="auto"/>
        <w:bottom w:val="none" w:sz="0" w:space="0" w:color="auto"/>
        <w:right w:val="none" w:sz="0" w:space="0" w:color="auto"/>
      </w:divBdr>
    </w:div>
    <w:div w:id="99567035">
      <w:bodyDiv w:val="1"/>
      <w:marLeft w:val="150"/>
      <w:marRight w:val="900"/>
      <w:marTop w:val="30"/>
      <w:marBottom w:val="225"/>
      <w:divBdr>
        <w:top w:val="none" w:sz="0" w:space="0" w:color="auto"/>
        <w:left w:val="none" w:sz="0" w:space="0" w:color="auto"/>
        <w:bottom w:val="none" w:sz="0" w:space="0" w:color="auto"/>
        <w:right w:val="none" w:sz="0" w:space="0" w:color="auto"/>
      </w:divBdr>
    </w:div>
    <w:div w:id="131485465">
      <w:bodyDiv w:val="1"/>
      <w:marLeft w:val="0"/>
      <w:marRight w:val="0"/>
      <w:marTop w:val="0"/>
      <w:marBottom w:val="0"/>
      <w:divBdr>
        <w:top w:val="none" w:sz="0" w:space="0" w:color="auto"/>
        <w:left w:val="none" w:sz="0" w:space="0" w:color="auto"/>
        <w:bottom w:val="none" w:sz="0" w:space="0" w:color="auto"/>
        <w:right w:val="none" w:sz="0" w:space="0" w:color="auto"/>
      </w:divBdr>
      <w:divsChild>
        <w:div w:id="596669879">
          <w:marLeft w:val="0"/>
          <w:marRight w:val="0"/>
          <w:marTop w:val="0"/>
          <w:marBottom w:val="0"/>
          <w:divBdr>
            <w:top w:val="none" w:sz="0" w:space="0" w:color="auto"/>
            <w:left w:val="none" w:sz="0" w:space="0" w:color="auto"/>
            <w:bottom w:val="none" w:sz="0" w:space="0" w:color="auto"/>
            <w:right w:val="none" w:sz="0" w:space="0" w:color="auto"/>
          </w:divBdr>
          <w:divsChild>
            <w:div w:id="1673336134">
              <w:marLeft w:val="0"/>
              <w:marRight w:val="0"/>
              <w:marTop w:val="0"/>
              <w:marBottom w:val="600"/>
              <w:divBdr>
                <w:top w:val="none" w:sz="0" w:space="0" w:color="auto"/>
                <w:left w:val="none" w:sz="0" w:space="0" w:color="auto"/>
                <w:bottom w:val="single" w:sz="8" w:space="0" w:color="CCCCCC"/>
                <w:right w:val="none" w:sz="0" w:space="0" w:color="auto"/>
              </w:divBdr>
              <w:divsChild>
                <w:div w:id="197879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00252">
      <w:bodyDiv w:val="1"/>
      <w:marLeft w:val="150"/>
      <w:marRight w:val="900"/>
      <w:marTop w:val="30"/>
      <w:marBottom w:val="225"/>
      <w:divBdr>
        <w:top w:val="none" w:sz="0" w:space="0" w:color="auto"/>
        <w:left w:val="none" w:sz="0" w:space="0" w:color="auto"/>
        <w:bottom w:val="none" w:sz="0" w:space="0" w:color="auto"/>
        <w:right w:val="none" w:sz="0" w:space="0" w:color="auto"/>
      </w:divBdr>
    </w:div>
    <w:div w:id="225379826">
      <w:bodyDiv w:val="1"/>
      <w:marLeft w:val="0"/>
      <w:marRight w:val="0"/>
      <w:marTop w:val="0"/>
      <w:marBottom w:val="0"/>
      <w:divBdr>
        <w:top w:val="none" w:sz="0" w:space="0" w:color="auto"/>
        <w:left w:val="none" w:sz="0" w:space="0" w:color="auto"/>
        <w:bottom w:val="none" w:sz="0" w:space="0" w:color="auto"/>
        <w:right w:val="none" w:sz="0" w:space="0" w:color="auto"/>
      </w:divBdr>
    </w:div>
    <w:div w:id="392847463">
      <w:bodyDiv w:val="1"/>
      <w:marLeft w:val="150"/>
      <w:marRight w:val="900"/>
      <w:marTop w:val="30"/>
      <w:marBottom w:val="225"/>
      <w:divBdr>
        <w:top w:val="none" w:sz="0" w:space="0" w:color="auto"/>
        <w:left w:val="none" w:sz="0" w:space="0" w:color="auto"/>
        <w:bottom w:val="none" w:sz="0" w:space="0" w:color="auto"/>
        <w:right w:val="none" w:sz="0" w:space="0" w:color="auto"/>
      </w:divBdr>
    </w:div>
    <w:div w:id="452217633">
      <w:bodyDiv w:val="1"/>
      <w:marLeft w:val="150"/>
      <w:marRight w:val="900"/>
      <w:marTop w:val="30"/>
      <w:marBottom w:val="225"/>
      <w:divBdr>
        <w:top w:val="none" w:sz="0" w:space="0" w:color="auto"/>
        <w:left w:val="none" w:sz="0" w:space="0" w:color="auto"/>
        <w:bottom w:val="none" w:sz="0" w:space="0" w:color="auto"/>
        <w:right w:val="none" w:sz="0" w:space="0" w:color="auto"/>
      </w:divBdr>
    </w:div>
    <w:div w:id="463079367">
      <w:bodyDiv w:val="1"/>
      <w:marLeft w:val="0"/>
      <w:marRight w:val="0"/>
      <w:marTop w:val="0"/>
      <w:marBottom w:val="0"/>
      <w:divBdr>
        <w:top w:val="none" w:sz="0" w:space="0" w:color="auto"/>
        <w:left w:val="none" w:sz="0" w:space="0" w:color="auto"/>
        <w:bottom w:val="none" w:sz="0" w:space="0" w:color="auto"/>
        <w:right w:val="none" w:sz="0" w:space="0" w:color="auto"/>
      </w:divBdr>
      <w:divsChild>
        <w:div w:id="1490096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946032341">
          <w:blockQuote w:val="1"/>
          <w:marLeft w:val="720"/>
          <w:marRight w:val="720"/>
          <w:marTop w:val="100"/>
          <w:marBottom w:val="100"/>
          <w:divBdr>
            <w:top w:val="none" w:sz="0" w:space="0" w:color="auto"/>
            <w:left w:val="none" w:sz="0" w:space="0" w:color="auto"/>
            <w:bottom w:val="none" w:sz="0" w:space="0" w:color="auto"/>
            <w:right w:val="none" w:sz="0" w:space="0" w:color="auto"/>
          </w:divBdr>
        </w:div>
        <w:div w:id="769008251">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776695">
          <w:blockQuote w:val="1"/>
          <w:marLeft w:val="720"/>
          <w:marRight w:val="720"/>
          <w:marTop w:val="100"/>
          <w:marBottom w:val="100"/>
          <w:divBdr>
            <w:top w:val="none" w:sz="0" w:space="0" w:color="auto"/>
            <w:left w:val="none" w:sz="0" w:space="0" w:color="auto"/>
            <w:bottom w:val="none" w:sz="0" w:space="0" w:color="auto"/>
            <w:right w:val="none" w:sz="0" w:space="0" w:color="auto"/>
          </w:divBdr>
        </w:div>
        <w:div w:id="2019187039">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144453">
          <w:blockQuote w:val="1"/>
          <w:marLeft w:val="720"/>
          <w:marRight w:val="720"/>
          <w:marTop w:val="100"/>
          <w:marBottom w:val="100"/>
          <w:divBdr>
            <w:top w:val="none" w:sz="0" w:space="0" w:color="auto"/>
            <w:left w:val="none" w:sz="0" w:space="0" w:color="auto"/>
            <w:bottom w:val="none" w:sz="0" w:space="0" w:color="auto"/>
            <w:right w:val="none" w:sz="0" w:space="0" w:color="auto"/>
          </w:divBdr>
        </w:div>
        <w:div w:id="1723091104">
          <w:blockQuote w:val="1"/>
          <w:marLeft w:val="720"/>
          <w:marRight w:val="720"/>
          <w:marTop w:val="100"/>
          <w:marBottom w:val="100"/>
          <w:divBdr>
            <w:top w:val="none" w:sz="0" w:space="0" w:color="auto"/>
            <w:left w:val="none" w:sz="0" w:space="0" w:color="auto"/>
            <w:bottom w:val="none" w:sz="0" w:space="0" w:color="auto"/>
            <w:right w:val="none" w:sz="0" w:space="0" w:color="auto"/>
          </w:divBdr>
        </w:div>
        <w:div w:id="56900763">
          <w:marLeft w:val="0"/>
          <w:marRight w:val="0"/>
          <w:marTop w:val="0"/>
          <w:marBottom w:val="0"/>
          <w:divBdr>
            <w:top w:val="none" w:sz="0" w:space="0" w:color="auto"/>
            <w:left w:val="none" w:sz="0" w:space="0" w:color="auto"/>
            <w:bottom w:val="none" w:sz="0" w:space="0" w:color="auto"/>
            <w:right w:val="none" w:sz="0" w:space="0" w:color="auto"/>
          </w:divBdr>
        </w:div>
        <w:div w:id="840579638">
          <w:marLeft w:val="0"/>
          <w:marRight w:val="0"/>
          <w:marTop w:val="0"/>
          <w:marBottom w:val="0"/>
          <w:divBdr>
            <w:top w:val="none" w:sz="0" w:space="0" w:color="auto"/>
            <w:left w:val="none" w:sz="0" w:space="0" w:color="auto"/>
            <w:bottom w:val="none" w:sz="0" w:space="0" w:color="auto"/>
            <w:right w:val="none" w:sz="0" w:space="0" w:color="auto"/>
          </w:divBdr>
        </w:div>
        <w:div w:id="1177695943">
          <w:marLeft w:val="0"/>
          <w:marRight w:val="0"/>
          <w:marTop w:val="0"/>
          <w:marBottom w:val="0"/>
          <w:divBdr>
            <w:top w:val="none" w:sz="0" w:space="0" w:color="auto"/>
            <w:left w:val="none" w:sz="0" w:space="0" w:color="auto"/>
            <w:bottom w:val="none" w:sz="0" w:space="0" w:color="auto"/>
            <w:right w:val="none" w:sz="0" w:space="0" w:color="auto"/>
          </w:divBdr>
        </w:div>
        <w:div w:id="260339171">
          <w:marLeft w:val="0"/>
          <w:marRight w:val="0"/>
          <w:marTop w:val="0"/>
          <w:marBottom w:val="0"/>
          <w:divBdr>
            <w:top w:val="none" w:sz="0" w:space="0" w:color="auto"/>
            <w:left w:val="none" w:sz="0" w:space="0" w:color="auto"/>
            <w:bottom w:val="none" w:sz="0" w:space="0" w:color="auto"/>
            <w:right w:val="none" w:sz="0" w:space="0" w:color="auto"/>
          </w:divBdr>
        </w:div>
        <w:div w:id="587618039">
          <w:marLeft w:val="0"/>
          <w:marRight w:val="0"/>
          <w:marTop w:val="0"/>
          <w:marBottom w:val="0"/>
          <w:divBdr>
            <w:top w:val="none" w:sz="0" w:space="0" w:color="auto"/>
            <w:left w:val="none" w:sz="0" w:space="0" w:color="auto"/>
            <w:bottom w:val="none" w:sz="0" w:space="0" w:color="auto"/>
            <w:right w:val="none" w:sz="0" w:space="0" w:color="auto"/>
          </w:divBdr>
        </w:div>
        <w:div w:id="1647516734">
          <w:marLeft w:val="0"/>
          <w:marRight w:val="0"/>
          <w:marTop w:val="0"/>
          <w:marBottom w:val="0"/>
          <w:divBdr>
            <w:top w:val="none" w:sz="0" w:space="0" w:color="auto"/>
            <w:left w:val="none" w:sz="0" w:space="0" w:color="auto"/>
            <w:bottom w:val="none" w:sz="0" w:space="0" w:color="auto"/>
            <w:right w:val="none" w:sz="0" w:space="0" w:color="auto"/>
          </w:divBdr>
        </w:div>
        <w:div w:id="155266317">
          <w:marLeft w:val="0"/>
          <w:marRight w:val="0"/>
          <w:marTop w:val="0"/>
          <w:marBottom w:val="0"/>
          <w:divBdr>
            <w:top w:val="none" w:sz="0" w:space="0" w:color="auto"/>
            <w:left w:val="none" w:sz="0" w:space="0" w:color="auto"/>
            <w:bottom w:val="none" w:sz="0" w:space="0" w:color="auto"/>
            <w:right w:val="none" w:sz="0" w:space="0" w:color="auto"/>
          </w:divBdr>
        </w:div>
        <w:div w:id="1830754279">
          <w:marLeft w:val="0"/>
          <w:marRight w:val="0"/>
          <w:marTop w:val="0"/>
          <w:marBottom w:val="0"/>
          <w:divBdr>
            <w:top w:val="none" w:sz="0" w:space="0" w:color="auto"/>
            <w:left w:val="none" w:sz="0" w:space="0" w:color="auto"/>
            <w:bottom w:val="none" w:sz="0" w:space="0" w:color="auto"/>
            <w:right w:val="none" w:sz="0" w:space="0" w:color="auto"/>
          </w:divBdr>
        </w:div>
        <w:div w:id="128785958">
          <w:marLeft w:val="0"/>
          <w:marRight w:val="0"/>
          <w:marTop w:val="0"/>
          <w:marBottom w:val="0"/>
          <w:divBdr>
            <w:top w:val="none" w:sz="0" w:space="0" w:color="auto"/>
            <w:left w:val="none" w:sz="0" w:space="0" w:color="auto"/>
            <w:bottom w:val="none" w:sz="0" w:space="0" w:color="auto"/>
            <w:right w:val="none" w:sz="0" w:space="0" w:color="auto"/>
          </w:divBdr>
        </w:div>
        <w:div w:id="1038554018">
          <w:marLeft w:val="0"/>
          <w:marRight w:val="0"/>
          <w:marTop w:val="0"/>
          <w:marBottom w:val="0"/>
          <w:divBdr>
            <w:top w:val="none" w:sz="0" w:space="0" w:color="auto"/>
            <w:left w:val="none" w:sz="0" w:space="0" w:color="auto"/>
            <w:bottom w:val="none" w:sz="0" w:space="0" w:color="auto"/>
            <w:right w:val="none" w:sz="0" w:space="0" w:color="auto"/>
          </w:divBdr>
        </w:div>
        <w:div w:id="926501657">
          <w:marLeft w:val="0"/>
          <w:marRight w:val="0"/>
          <w:marTop w:val="0"/>
          <w:marBottom w:val="0"/>
          <w:divBdr>
            <w:top w:val="none" w:sz="0" w:space="0" w:color="auto"/>
            <w:left w:val="none" w:sz="0" w:space="0" w:color="auto"/>
            <w:bottom w:val="none" w:sz="0" w:space="0" w:color="auto"/>
            <w:right w:val="none" w:sz="0" w:space="0" w:color="auto"/>
          </w:divBdr>
        </w:div>
        <w:div w:id="542448988">
          <w:marLeft w:val="0"/>
          <w:marRight w:val="0"/>
          <w:marTop w:val="0"/>
          <w:marBottom w:val="0"/>
          <w:divBdr>
            <w:top w:val="none" w:sz="0" w:space="0" w:color="auto"/>
            <w:left w:val="none" w:sz="0" w:space="0" w:color="auto"/>
            <w:bottom w:val="none" w:sz="0" w:space="0" w:color="auto"/>
            <w:right w:val="none" w:sz="0" w:space="0" w:color="auto"/>
          </w:divBdr>
        </w:div>
        <w:div w:id="1382629771">
          <w:marLeft w:val="0"/>
          <w:marRight w:val="0"/>
          <w:marTop w:val="0"/>
          <w:marBottom w:val="0"/>
          <w:divBdr>
            <w:top w:val="none" w:sz="0" w:space="0" w:color="auto"/>
            <w:left w:val="none" w:sz="0" w:space="0" w:color="auto"/>
            <w:bottom w:val="none" w:sz="0" w:space="0" w:color="auto"/>
            <w:right w:val="none" w:sz="0" w:space="0" w:color="auto"/>
          </w:divBdr>
        </w:div>
        <w:div w:id="196360001">
          <w:marLeft w:val="0"/>
          <w:marRight w:val="0"/>
          <w:marTop w:val="0"/>
          <w:marBottom w:val="0"/>
          <w:divBdr>
            <w:top w:val="none" w:sz="0" w:space="0" w:color="auto"/>
            <w:left w:val="none" w:sz="0" w:space="0" w:color="auto"/>
            <w:bottom w:val="none" w:sz="0" w:space="0" w:color="auto"/>
            <w:right w:val="none" w:sz="0" w:space="0" w:color="auto"/>
          </w:divBdr>
        </w:div>
      </w:divsChild>
    </w:div>
    <w:div w:id="713316101">
      <w:bodyDiv w:val="1"/>
      <w:marLeft w:val="0"/>
      <w:marRight w:val="0"/>
      <w:marTop w:val="0"/>
      <w:marBottom w:val="0"/>
      <w:divBdr>
        <w:top w:val="none" w:sz="0" w:space="0" w:color="auto"/>
        <w:left w:val="none" w:sz="0" w:space="0" w:color="auto"/>
        <w:bottom w:val="none" w:sz="0" w:space="0" w:color="auto"/>
        <w:right w:val="none" w:sz="0" w:space="0" w:color="auto"/>
      </w:divBdr>
    </w:div>
    <w:div w:id="757824759">
      <w:bodyDiv w:val="1"/>
      <w:marLeft w:val="150"/>
      <w:marRight w:val="900"/>
      <w:marTop w:val="30"/>
      <w:marBottom w:val="225"/>
      <w:divBdr>
        <w:top w:val="none" w:sz="0" w:space="0" w:color="auto"/>
        <w:left w:val="none" w:sz="0" w:space="0" w:color="auto"/>
        <w:bottom w:val="none" w:sz="0" w:space="0" w:color="auto"/>
        <w:right w:val="none" w:sz="0" w:space="0" w:color="auto"/>
      </w:divBdr>
    </w:div>
    <w:div w:id="781997010">
      <w:bodyDiv w:val="1"/>
      <w:marLeft w:val="150"/>
      <w:marRight w:val="900"/>
      <w:marTop w:val="30"/>
      <w:marBottom w:val="225"/>
      <w:divBdr>
        <w:top w:val="none" w:sz="0" w:space="0" w:color="auto"/>
        <w:left w:val="none" w:sz="0" w:space="0" w:color="auto"/>
        <w:bottom w:val="none" w:sz="0" w:space="0" w:color="auto"/>
        <w:right w:val="none" w:sz="0" w:space="0" w:color="auto"/>
      </w:divBdr>
    </w:div>
    <w:div w:id="836650179">
      <w:bodyDiv w:val="1"/>
      <w:marLeft w:val="150"/>
      <w:marRight w:val="900"/>
      <w:marTop w:val="30"/>
      <w:marBottom w:val="225"/>
      <w:divBdr>
        <w:top w:val="none" w:sz="0" w:space="0" w:color="auto"/>
        <w:left w:val="none" w:sz="0" w:space="0" w:color="auto"/>
        <w:bottom w:val="none" w:sz="0" w:space="0" w:color="auto"/>
        <w:right w:val="none" w:sz="0" w:space="0" w:color="auto"/>
      </w:divBdr>
    </w:div>
    <w:div w:id="846095848">
      <w:bodyDiv w:val="1"/>
      <w:marLeft w:val="150"/>
      <w:marRight w:val="900"/>
      <w:marTop w:val="30"/>
      <w:marBottom w:val="225"/>
      <w:divBdr>
        <w:top w:val="none" w:sz="0" w:space="0" w:color="auto"/>
        <w:left w:val="none" w:sz="0" w:space="0" w:color="auto"/>
        <w:bottom w:val="none" w:sz="0" w:space="0" w:color="auto"/>
        <w:right w:val="none" w:sz="0" w:space="0" w:color="auto"/>
      </w:divBdr>
    </w:div>
    <w:div w:id="1169910942">
      <w:bodyDiv w:val="1"/>
      <w:marLeft w:val="150"/>
      <w:marRight w:val="900"/>
      <w:marTop w:val="30"/>
      <w:marBottom w:val="225"/>
      <w:divBdr>
        <w:top w:val="none" w:sz="0" w:space="0" w:color="auto"/>
        <w:left w:val="none" w:sz="0" w:space="0" w:color="auto"/>
        <w:bottom w:val="none" w:sz="0" w:space="0" w:color="auto"/>
        <w:right w:val="none" w:sz="0" w:space="0" w:color="auto"/>
      </w:divBdr>
    </w:div>
    <w:div w:id="1245190623">
      <w:bodyDiv w:val="1"/>
      <w:marLeft w:val="0"/>
      <w:marRight w:val="0"/>
      <w:marTop w:val="0"/>
      <w:marBottom w:val="0"/>
      <w:divBdr>
        <w:top w:val="none" w:sz="0" w:space="0" w:color="auto"/>
        <w:left w:val="none" w:sz="0" w:space="0" w:color="auto"/>
        <w:bottom w:val="none" w:sz="0" w:space="0" w:color="auto"/>
        <w:right w:val="none" w:sz="0" w:space="0" w:color="auto"/>
      </w:divBdr>
      <w:divsChild>
        <w:div w:id="5047142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42178158">
          <w:blockQuote w:val="1"/>
          <w:marLeft w:val="720"/>
          <w:marRight w:val="720"/>
          <w:marTop w:val="100"/>
          <w:marBottom w:val="100"/>
          <w:divBdr>
            <w:top w:val="none" w:sz="0" w:space="0" w:color="auto"/>
            <w:left w:val="none" w:sz="0" w:space="0" w:color="auto"/>
            <w:bottom w:val="none" w:sz="0" w:space="0" w:color="auto"/>
            <w:right w:val="none" w:sz="0" w:space="0" w:color="auto"/>
          </w:divBdr>
        </w:div>
        <w:div w:id="2023584456">
          <w:blockQuote w:val="1"/>
          <w:marLeft w:val="720"/>
          <w:marRight w:val="720"/>
          <w:marTop w:val="100"/>
          <w:marBottom w:val="100"/>
          <w:divBdr>
            <w:top w:val="none" w:sz="0" w:space="0" w:color="auto"/>
            <w:left w:val="none" w:sz="0" w:space="0" w:color="auto"/>
            <w:bottom w:val="none" w:sz="0" w:space="0" w:color="auto"/>
            <w:right w:val="none" w:sz="0" w:space="0" w:color="auto"/>
          </w:divBdr>
        </w:div>
        <w:div w:id="219027055">
          <w:blockQuote w:val="1"/>
          <w:marLeft w:val="720"/>
          <w:marRight w:val="720"/>
          <w:marTop w:val="100"/>
          <w:marBottom w:val="100"/>
          <w:divBdr>
            <w:top w:val="none" w:sz="0" w:space="0" w:color="auto"/>
            <w:left w:val="none" w:sz="0" w:space="0" w:color="auto"/>
            <w:bottom w:val="none" w:sz="0" w:space="0" w:color="auto"/>
            <w:right w:val="none" w:sz="0" w:space="0" w:color="auto"/>
          </w:divBdr>
        </w:div>
        <w:div w:id="1040931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822189329">
          <w:blockQuote w:val="1"/>
          <w:marLeft w:val="720"/>
          <w:marRight w:val="720"/>
          <w:marTop w:val="100"/>
          <w:marBottom w:val="100"/>
          <w:divBdr>
            <w:top w:val="none" w:sz="0" w:space="0" w:color="auto"/>
            <w:left w:val="none" w:sz="0" w:space="0" w:color="auto"/>
            <w:bottom w:val="none" w:sz="0" w:space="0" w:color="auto"/>
            <w:right w:val="none" w:sz="0" w:space="0" w:color="auto"/>
          </w:divBdr>
        </w:div>
        <w:div w:id="2244897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13576183">
      <w:bodyDiv w:val="1"/>
      <w:marLeft w:val="150"/>
      <w:marRight w:val="900"/>
      <w:marTop w:val="30"/>
      <w:marBottom w:val="225"/>
      <w:divBdr>
        <w:top w:val="none" w:sz="0" w:space="0" w:color="auto"/>
        <w:left w:val="none" w:sz="0" w:space="0" w:color="auto"/>
        <w:bottom w:val="none" w:sz="0" w:space="0" w:color="auto"/>
        <w:right w:val="none" w:sz="0" w:space="0" w:color="auto"/>
      </w:divBdr>
    </w:div>
    <w:div w:id="2010597412">
      <w:bodyDiv w:val="1"/>
      <w:marLeft w:val="150"/>
      <w:marRight w:val="900"/>
      <w:marTop w:val="30"/>
      <w:marBottom w:val="225"/>
      <w:divBdr>
        <w:top w:val="none" w:sz="0" w:space="0" w:color="auto"/>
        <w:left w:val="none" w:sz="0" w:space="0" w:color="auto"/>
        <w:bottom w:val="none" w:sz="0" w:space="0" w:color="auto"/>
        <w:right w:val="none" w:sz="0" w:space="0" w:color="auto"/>
      </w:divBdr>
    </w:div>
    <w:div w:id="2085833984">
      <w:bodyDiv w:val="1"/>
      <w:marLeft w:val="0"/>
      <w:marRight w:val="0"/>
      <w:marTop w:val="0"/>
      <w:marBottom w:val="0"/>
      <w:divBdr>
        <w:top w:val="none" w:sz="0" w:space="0" w:color="auto"/>
        <w:left w:val="none" w:sz="0" w:space="0" w:color="auto"/>
        <w:bottom w:val="none" w:sz="0" w:space="0" w:color="auto"/>
        <w:right w:val="none" w:sz="0" w:space="0" w:color="auto"/>
      </w:divBdr>
      <w:divsChild>
        <w:div w:id="607272689">
          <w:blockQuote w:val="1"/>
          <w:marLeft w:val="720"/>
          <w:marRight w:val="720"/>
          <w:marTop w:val="100"/>
          <w:marBottom w:val="100"/>
          <w:divBdr>
            <w:top w:val="none" w:sz="0" w:space="0" w:color="auto"/>
            <w:left w:val="none" w:sz="0" w:space="0" w:color="auto"/>
            <w:bottom w:val="none" w:sz="0" w:space="0" w:color="auto"/>
            <w:right w:val="none" w:sz="0" w:space="0" w:color="auto"/>
          </w:divBdr>
        </w:div>
        <w:div w:id="10885051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85126830">
          <w:blockQuote w:val="1"/>
          <w:marLeft w:val="720"/>
          <w:marRight w:val="720"/>
          <w:marTop w:val="100"/>
          <w:marBottom w:val="100"/>
          <w:divBdr>
            <w:top w:val="none" w:sz="0" w:space="0" w:color="auto"/>
            <w:left w:val="none" w:sz="0" w:space="0" w:color="auto"/>
            <w:bottom w:val="none" w:sz="0" w:space="0" w:color="auto"/>
            <w:right w:val="none" w:sz="0" w:space="0" w:color="auto"/>
          </w:divBdr>
        </w:div>
        <w:div w:id="1959215157">
          <w:blockQuote w:val="1"/>
          <w:marLeft w:val="720"/>
          <w:marRight w:val="720"/>
          <w:marTop w:val="100"/>
          <w:marBottom w:val="100"/>
          <w:divBdr>
            <w:top w:val="none" w:sz="0" w:space="0" w:color="auto"/>
            <w:left w:val="none" w:sz="0" w:space="0" w:color="auto"/>
            <w:bottom w:val="none" w:sz="0" w:space="0" w:color="auto"/>
            <w:right w:val="none" w:sz="0" w:space="0" w:color="auto"/>
          </w:divBdr>
        </w:div>
        <w:div w:id="115267371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8870853">
          <w:blockQuote w:val="1"/>
          <w:marLeft w:val="720"/>
          <w:marRight w:val="720"/>
          <w:marTop w:val="100"/>
          <w:marBottom w:val="100"/>
          <w:divBdr>
            <w:top w:val="none" w:sz="0" w:space="0" w:color="auto"/>
            <w:left w:val="none" w:sz="0" w:space="0" w:color="auto"/>
            <w:bottom w:val="none" w:sz="0" w:space="0" w:color="auto"/>
            <w:right w:val="none" w:sz="0" w:space="0" w:color="auto"/>
          </w:divBdr>
        </w:div>
        <w:div w:id="1070157522">
          <w:blockQuote w:val="1"/>
          <w:marLeft w:val="720"/>
          <w:marRight w:val="720"/>
          <w:marTop w:val="100"/>
          <w:marBottom w:val="100"/>
          <w:divBdr>
            <w:top w:val="none" w:sz="0" w:space="0" w:color="auto"/>
            <w:left w:val="none" w:sz="0" w:space="0" w:color="auto"/>
            <w:bottom w:val="none" w:sz="0" w:space="0" w:color="auto"/>
            <w:right w:val="none" w:sz="0" w:space="0" w:color="auto"/>
          </w:divBdr>
        </w:div>
        <w:div w:id="1728603434">
          <w:marLeft w:val="0"/>
          <w:marRight w:val="0"/>
          <w:marTop w:val="0"/>
          <w:marBottom w:val="0"/>
          <w:divBdr>
            <w:top w:val="none" w:sz="0" w:space="0" w:color="auto"/>
            <w:left w:val="none" w:sz="0" w:space="0" w:color="auto"/>
            <w:bottom w:val="none" w:sz="0" w:space="0" w:color="auto"/>
            <w:right w:val="none" w:sz="0" w:space="0" w:color="auto"/>
          </w:divBdr>
        </w:div>
        <w:div w:id="711030334">
          <w:marLeft w:val="0"/>
          <w:marRight w:val="0"/>
          <w:marTop w:val="0"/>
          <w:marBottom w:val="0"/>
          <w:divBdr>
            <w:top w:val="none" w:sz="0" w:space="0" w:color="auto"/>
            <w:left w:val="none" w:sz="0" w:space="0" w:color="auto"/>
            <w:bottom w:val="none" w:sz="0" w:space="0" w:color="auto"/>
            <w:right w:val="none" w:sz="0" w:space="0" w:color="auto"/>
          </w:divBdr>
        </w:div>
        <w:div w:id="1108548756">
          <w:marLeft w:val="0"/>
          <w:marRight w:val="0"/>
          <w:marTop w:val="0"/>
          <w:marBottom w:val="0"/>
          <w:divBdr>
            <w:top w:val="none" w:sz="0" w:space="0" w:color="auto"/>
            <w:left w:val="none" w:sz="0" w:space="0" w:color="auto"/>
            <w:bottom w:val="none" w:sz="0" w:space="0" w:color="auto"/>
            <w:right w:val="none" w:sz="0" w:space="0" w:color="auto"/>
          </w:divBdr>
        </w:div>
        <w:div w:id="1588494222">
          <w:marLeft w:val="0"/>
          <w:marRight w:val="0"/>
          <w:marTop w:val="0"/>
          <w:marBottom w:val="0"/>
          <w:divBdr>
            <w:top w:val="none" w:sz="0" w:space="0" w:color="auto"/>
            <w:left w:val="none" w:sz="0" w:space="0" w:color="auto"/>
            <w:bottom w:val="none" w:sz="0" w:space="0" w:color="auto"/>
            <w:right w:val="none" w:sz="0" w:space="0" w:color="auto"/>
          </w:divBdr>
        </w:div>
        <w:div w:id="419907457">
          <w:marLeft w:val="0"/>
          <w:marRight w:val="0"/>
          <w:marTop w:val="0"/>
          <w:marBottom w:val="0"/>
          <w:divBdr>
            <w:top w:val="none" w:sz="0" w:space="0" w:color="auto"/>
            <w:left w:val="none" w:sz="0" w:space="0" w:color="auto"/>
            <w:bottom w:val="none" w:sz="0" w:space="0" w:color="auto"/>
            <w:right w:val="none" w:sz="0" w:space="0" w:color="auto"/>
          </w:divBdr>
        </w:div>
        <w:div w:id="767195655">
          <w:marLeft w:val="0"/>
          <w:marRight w:val="0"/>
          <w:marTop w:val="0"/>
          <w:marBottom w:val="0"/>
          <w:divBdr>
            <w:top w:val="none" w:sz="0" w:space="0" w:color="auto"/>
            <w:left w:val="none" w:sz="0" w:space="0" w:color="auto"/>
            <w:bottom w:val="none" w:sz="0" w:space="0" w:color="auto"/>
            <w:right w:val="none" w:sz="0" w:space="0" w:color="auto"/>
          </w:divBdr>
        </w:div>
        <w:div w:id="2020699157">
          <w:marLeft w:val="0"/>
          <w:marRight w:val="0"/>
          <w:marTop w:val="0"/>
          <w:marBottom w:val="0"/>
          <w:divBdr>
            <w:top w:val="none" w:sz="0" w:space="0" w:color="auto"/>
            <w:left w:val="none" w:sz="0" w:space="0" w:color="auto"/>
            <w:bottom w:val="none" w:sz="0" w:space="0" w:color="auto"/>
            <w:right w:val="none" w:sz="0" w:space="0" w:color="auto"/>
          </w:divBdr>
        </w:div>
        <w:div w:id="155417233">
          <w:marLeft w:val="0"/>
          <w:marRight w:val="0"/>
          <w:marTop w:val="0"/>
          <w:marBottom w:val="0"/>
          <w:divBdr>
            <w:top w:val="none" w:sz="0" w:space="0" w:color="auto"/>
            <w:left w:val="none" w:sz="0" w:space="0" w:color="auto"/>
            <w:bottom w:val="none" w:sz="0" w:space="0" w:color="auto"/>
            <w:right w:val="none" w:sz="0" w:space="0" w:color="auto"/>
          </w:divBdr>
        </w:div>
        <w:div w:id="1280717323">
          <w:marLeft w:val="0"/>
          <w:marRight w:val="0"/>
          <w:marTop w:val="0"/>
          <w:marBottom w:val="0"/>
          <w:divBdr>
            <w:top w:val="none" w:sz="0" w:space="0" w:color="auto"/>
            <w:left w:val="none" w:sz="0" w:space="0" w:color="auto"/>
            <w:bottom w:val="none" w:sz="0" w:space="0" w:color="auto"/>
            <w:right w:val="none" w:sz="0" w:space="0" w:color="auto"/>
          </w:divBdr>
        </w:div>
        <w:div w:id="1990397454">
          <w:marLeft w:val="0"/>
          <w:marRight w:val="0"/>
          <w:marTop w:val="0"/>
          <w:marBottom w:val="0"/>
          <w:divBdr>
            <w:top w:val="none" w:sz="0" w:space="0" w:color="auto"/>
            <w:left w:val="none" w:sz="0" w:space="0" w:color="auto"/>
            <w:bottom w:val="none" w:sz="0" w:space="0" w:color="auto"/>
            <w:right w:val="none" w:sz="0" w:space="0" w:color="auto"/>
          </w:divBdr>
        </w:div>
        <w:div w:id="726537731">
          <w:marLeft w:val="0"/>
          <w:marRight w:val="0"/>
          <w:marTop w:val="0"/>
          <w:marBottom w:val="0"/>
          <w:divBdr>
            <w:top w:val="none" w:sz="0" w:space="0" w:color="auto"/>
            <w:left w:val="none" w:sz="0" w:space="0" w:color="auto"/>
            <w:bottom w:val="none" w:sz="0" w:space="0" w:color="auto"/>
            <w:right w:val="none" w:sz="0" w:space="0" w:color="auto"/>
          </w:divBdr>
        </w:div>
        <w:div w:id="159391608">
          <w:marLeft w:val="0"/>
          <w:marRight w:val="0"/>
          <w:marTop w:val="0"/>
          <w:marBottom w:val="0"/>
          <w:divBdr>
            <w:top w:val="none" w:sz="0" w:space="0" w:color="auto"/>
            <w:left w:val="none" w:sz="0" w:space="0" w:color="auto"/>
            <w:bottom w:val="none" w:sz="0" w:space="0" w:color="auto"/>
            <w:right w:val="none" w:sz="0" w:space="0" w:color="auto"/>
          </w:divBdr>
        </w:div>
        <w:div w:id="1101487283">
          <w:marLeft w:val="0"/>
          <w:marRight w:val="0"/>
          <w:marTop w:val="0"/>
          <w:marBottom w:val="0"/>
          <w:divBdr>
            <w:top w:val="none" w:sz="0" w:space="0" w:color="auto"/>
            <w:left w:val="none" w:sz="0" w:space="0" w:color="auto"/>
            <w:bottom w:val="none" w:sz="0" w:space="0" w:color="auto"/>
            <w:right w:val="none" w:sz="0" w:space="0" w:color="auto"/>
          </w:divBdr>
        </w:div>
        <w:div w:id="1400055048">
          <w:marLeft w:val="0"/>
          <w:marRight w:val="0"/>
          <w:marTop w:val="0"/>
          <w:marBottom w:val="0"/>
          <w:divBdr>
            <w:top w:val="none" w:sz="0" w:space="0" w:color="auto"/>
            <w:left w:val="none" w:sz="0" w:space="0" w:color="auto"/>
            <w:bottom w:val="none" w:sz="0" w:space="0" w:color="auto"/>
            <w:right w:val="none" w:sz="0" w:space="0" w:color="auto"/>
          </w:divBdr>
        </w:div>
      </w:divsChild>
    </w:div>
    <w:div w:id="2121559118">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ville.cna.nl.ca/ptilley" TargetMode="External"/><Relationship Id="rId3" Type="http://schemas.openxmlformats.org/officeDocument/2006/relationships/settings" Target="settings.xml"/><Relationship Id="rId7" Type="http://schemas.openxmlformats.org/officeDocument/2006/relationships/hyperlink" Target="mailto:paul.tilley@cna.nl.c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aul.tilley@cna.nl.c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942</Words>
  <Characters>5376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6306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3</cp:revision>
  <cp:lastPrinted>2009-02-09T14:39:00Z</cp:lastPrinted>
  <dcterms:created xsi:type="dcterms:W3CDTF">2011-01-04T17:23:00Z</dcterms:created>
  <dcterms:modified xsi:type="dcterms:W3CDTF">2011-01-04T17:23:00Z</dcterms:modified>
</cp:coreProperties>
</file>